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9" w:type="dxa"/>
        <w:tblInd w:w="-601" w:type="dxa"/>
        <w:tblLook w:val="01E0" w:firstRow="1" w:lastRow="1" w:firstColumn="1" w:lastColumn="1" w:noHBand="0" w:noVBand="0"/>
      </w:tblPr>
      <w:tblGrid>
        <w:gridCol w:w="4678"/>
        <w:gridCol w:w="5771"/>
      </w:tblGrid>
      <w:tr w:rsidR="00263D63" w:rsidRPr="00263D63" w:rsidTr="00263D63">
        <w:tc>
          <w:tcPr>
            <w:tcW w:w="4678" w:type="dxa"/>
            <w:hideMark/>
          </w:tcPr>
          <w:p w:rsidR="00263D63" w:rsidRPr="00263D63" w:rsidRDefault="00263D63" w:rsidP="002318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f-ZA"/>
              </w:rPr>
            </w:pPr>
            <w:bookmarkStart w:id="0" w:name="_GoBack"/>
            <w:bookmarkEnd w:id="0"/>
          </w:p>
        </w:tc>
        <w:tc>
          <w:tcPr>
            <w:tcW w:w="5771" w:type="dxa"/>
            <w:hideMark/>
          </w:tcPr>
          <w:p w:rsidR="00263D63" w:rsidRPr="00263D63" w:rsidRDefault="00263D63" w:rsidP="00263D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af-ZA" w:eastAsia="af-ZA"/>
              </w:rPr>
            </w:pPr>
          </w:p>
        </w:tc>
      </w:tr>
    </w:tbl>
    <w:p w:rsidR="00263D63" w:rsidRPr="00263D63" w:rsidRDefault="00263D63" w:rsidP="00263D6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af-ZA"/>
        </w:rPr>
      </w:pPr>
    </w:p>
    <w:tbl>
      <w:tblPr>
        <w:tblW w:w="96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80"/>
        <w:gridCol w:w="6550"/>
      </w:tblGrid>
      <w:tr w:rsidR="0023188A" w:rsidRPr="0023188A" w:rsidTr="008D212C">
        <w:tc>
          <w:tcPr>
            <w:tcW w:w="3080" w:type="dxa"/>
          </w:tcPr>
          <w:p w:rsidR="0023188A" w:rsidRPr="0023188A" w:rsidRDefault="0023188A" w:rsidP="0023188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3188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UỶ BAN NHÂN DÂN</w:t>
            </w:r>
          </w:p>
          <w:p w:rsidR="0023188A" w:rsidRPr="0023188A" w:rsidRDefault="00BF3F4B" w:rsidP="0023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177164</wp:posOffset>
                      </wp:positionV>
                      <wp:extent cx="622300" cy="0"/>
                      <wp:effectExtent l="0" t="0" r="2540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2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4.6pt,13.95pt" to="93.6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pNfHAIAADUEAAAOAAAAZHJzL2Uyb0RvYy54bWysU8GO2jAQvVfqP1i+QxI2U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"/>
                  </w:pict>
                </mc:Fallback>
              </mc:AlternateContent>
            </w:r>
            <w:r w:rsidR="0023188A" w:rsidRPr="0023188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XÃ </w:t>
            </w:r>
            <w:r w:rsidR="003153A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PHONG HÒA</w:t>
            </w:r>
          </w:p>
          <w:p w:rsidR="0023188A" w:rsidRPr="0023188A" w:rsidRDefault="0023188A" w:rsidP="0023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3188A" w:rsidRPr="0023188A" w:rsidRDefault="00433880" w:rsidP="0072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Số: </w:t>
            </w:r>
            <w:r w:rsidR="00077FE3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  <w:r w:rsidR="0023188A" w:rsidRPr="0023188A">
              <w:rPr>
                <w:rFonts w:ascii="Times New Roman" w:eastAsia="Times New Roman" w:hAnsi="Times New Roman" w:cs="Times New Roman"/>
                <w:sz w:val="28"/>
                <w:szCs w:val="28"/>
              </w:rPr>
              <w:t>/BC-UBND</w:t>
            </w:r>
          </w:p>
        </w:tc>
        <w:tc>
          <w:tcPr>
            <w:tcW w:w="6550" w:type="dxa"/>
          </w:tcPr>
          <w:p w:rsidR="0023188A" w:rsidRPr="0023188A" w:rsidRDefault="0023188A" w:rsidP="0023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23188A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CỘNG HOÀ XÃ HỘI CHỦ NGHĨA VIỆT NAM</w:t>
            </w:r>
          </w:p>
          <w:p w:rsidR="0023188A" w:rsidRPr="0023188A" w:rsidRDefault="00BF3F4B" w:rsidP="0023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975995</wp:posOffset>
                      </wp:positionH>
                      <wp:positionV relativeFrom="paragraph">
                        <wp:posOffset>185419</wp:posOffset>
                      </wp:positionV>
                      <wp:extent cx="2057400" cy="0"/>
                      <wp:effectExtent l="0" t="0" r="1905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6.85pt,14.6pt" to="238.8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aue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"/>
                  </w:pict>
                </mc:Fallback>
              </mc:AlternateContent>
            </w:r>
            <w:r w:rsidR="0023188A" w:rsidRPr="002318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 lập- Tự do-Hạnh phúc</w:t>
            </w:r>
          </w:p>
          <w:p w:rsidR="0023188A" w:rsidRPr="0023188A" w:rsidRDefault="0023188A" w:rsidP="0023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3188A" w:rsidRPr="0023188A" w:rsidRDefault="003153A7" w:rsidP="00723D93">
            <w:pPr>
              <w:spacing w:after="0" w:line="240" w:lineRule="auto"/>
              <w:ind w:left="-208"/>
              <w:jc w:val="center"/>
              <w:rPr>
                <w:rFonts w:ascii="VNtimes new roman" w:eastAsia="Times New Roman" w:hAnsi="VN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Phong Hòa</w:t>
            </w:r>
            <w:r w:rsidR="0043388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ngày </w:t>
            </w:r>
            <w:r w:rsidR="00E926C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30</w:t>
            </w:r>
            <w:r w:rsidR="0023188A" w:rsidRPr="002318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tháng</w:t>
            </w:r>
            <w:r w:rsidR="00BF3F4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23D9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  <w:r w:rsidR="0023188A" w:rsidRPr="002318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năm 202</w:t>
            </w:r>
            <w:r w:rsidR="002318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</w:tbl>
    <w:p w:rsidR="0023188A" w:rsidRPr="0023188A" w:rsidRDefault="0023188A" w:rsidP="00E926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188A" w:rsidRPr="0023188A" w:rsidRDefault="0023188A" w:rsidP="00231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188A">
        <w:rPr>
          <w:rFonts w:ascii="Times New Roman" w:eastAsia="Times New Roman" w:hAnsi="Times New Roman" w:cs="Times New Roman"/>
          <w:b/>
          <w:sz w:val="28"/>
          <w:szCs w:val="28"/>
        </w:rPr>
        <w:t>BÁO CÁO</w:t>
      </w:r>
    </w:p>
    <w:p w:rsidR="0023188A" w:rsidRPr="00263D63" w:rsidRDefault="0023188A" w:rsidP="00E47C6E">
      <w:pPr>
        <w:widowControl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 w:eastAsia="af-ZA"/>
        </w:rPr>
      </w:pPr>
      <w:r w:rsidRPr="00263D63">
        <w:rPr>
          <w:rFonts w:ascii="Times New Roman" w:eastAsia="Times New Roman" w:hAnsi="Times New Roman" w:cs="Times New Roman"/>
          <w:b/>
          <w:bCs/>
          <w:sz w:val="28"/>
          <w:szCs w:val="28"/>
          <w:lang w:val="nl-NL" w:eastAsia="af-ZA"/>
        </w:rPr>
        <w:t>Tình hình tiếp nhận, giải quyết và trả kết quả</w:t>
      </w:r>
    </w:p>
    <w:p w:rsidR="0023188A" w:rsidRPr="00263D63" w:rsidRDefault="0023188A" w:rsidP="00E47C6E">
      <w:pPr>
        <w:widowControl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f-ZA"/>
        </w:rPr>
      </w:pPr>
      <w:r w:rsidRPr="00263D63">
        <w:rPr>
          <w:rFonts w:ascii="Times New Roman" w:eastAsia="Times New Roman" w:hAnsi="Times New Roman" w:cs="Times New Roman"/>
          <w:b/>
          <w:bCs/>
          <w:sz w:val="28"/>
          <w:szCs w:val="28"/>
          <w:lang w:val="nl-NL" w:eastAsia="af-ZA"/>
        </w:rPr>
        <w:t xml:space="preserve">tại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 w:eastAsia="af-ZA"/>
        </w:rPr>
        <w:t xml:space="preserve">Bộ phận tiếp nhận một cửa xã </w:t>
      </w:r>
      <w:r w:rsidRPr="00263D63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af-ZA"/>
        </w:rPr>
        <w:t xml:space="preserve">tháng </w:t>
      </w:r>
      <w:r w:rsidR="003E6286">
        <w:rPr>
          <w:rFonts w:ascii="Times New Roman" w:eastAsia="Times New Roman" w:hAnsi="Times New Roman" w:cs="Times New Roman"/>
          <w:b/>
          <w:bCs/>
          <w:sz w:val="28"/>
          <w:szCs w:val="28"/>
          <w:lang w:eastAsia="af-ZA"/>
        </w:rPr>
        <w:t>5</w:t>
      </w:r>
      <w:r w:rsidRPr="00263D63">
        <w:rPr>
          <w:rFonts w:ascii="Times New Roman" w:eastAsia="Times New Roman" w:hAnsi="Times New Roman" w:cs="Times New Roman"/>
          <w:b/>
          <w:bCs/>
          <w:sz w:val="28"/>
          <w:szCs w:val="28"/>
          <w:lang w:eastAsia="af-ZA"/>
        </w:rPr>
        <w:t xml:space="preserve"> năm 2023</w:t>
      </w:r>
    </w:p>
    <w:p w:rsidR="0023188A" w:rsidRPr="00263D63" w:rsidRDefault="0023188A" w:rsidP="00E47C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af-ZA"/>
        </w:rPr>
      </w:pPr>
      <w:r w:rsidRPr="00263D63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af-ZA"/>
        </w:rPr>
        <w:t>(</w:t>
      </w:r>
      <w:r w:rsidR="00E926C9">
        <w:rPr>
          <w:rFonts w:ascii="Times New Roman" w:eastAsia="Times New Roman" w:hAnsi="Times New Roman" w:cs="Times New Roman"/>
          <w:b/>
          <w:bCs/>
          <w:sz w:val="28"/>
          <w:szCs w:val="28"/>
          <w:lang w:val="nl-NL" w:eastAsia="af-ZA"/>
        </w:rPr>
        <w:t>từ ngày 01/5</w:t>
      </w:r>
      <w:r w:rsidRPr="00263D63">
        <w:rPr>
          <w:rFonts w:ascii="Times New Roman" w:eastAsia="Times New Roman" w:hAnsi="Times New Roman" w:cs="Times New Roman"/>
          <w:b/>
          <w:bCs/>
          <w:sz w:val="28"/>
          <w:szCs w:val="28"/>
          <w:lang w:val="nl-NL" w:eastAsia="af-ZA"/>
        </w:rPr>
        <w:t xml:space="preserve">/2023 </w:t>
      </w:r>
      <w:r w:rsidR="00E926C9">
        <w:rPr>
          <w:rFonts w:ascii="Times New Roman" w:eastAsia="Times New Roman" w:hAnsi="Times New Roman" w:cs="Times New Roman"/>
          <w:b/>
          <w:bCs/>
          <w:sz w:val="28"/>
          <w:szCs w:val="28"/>
          <w:lang w:eastAsia="af-ZA"/>
        </w:rPr>
        <w:t>đến ngày 30/5</w:t>
      </w:r>
      <w:r w:rsidRPr="00263D63">
        <w:rPr>
          <w:rFonts w:ascii="Times New Roman" w:eastAsia="Times New Roman" w:hAnsi="Times New Roman" w:cs="Times New Roman"/>
          <w:b/>
          <w:bCs/>
          <w:sz w:val="28"/>
          <w:szCs w:val="28"/>
          <w:lang w:eastAsia="af-ZA"/>
        </w:rPr>
        <w:t>/2023</w:t>
      </w:r>
      <w:r w:rsidRPr="00263D63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af-ZA"/>
        </w:rPr>
        <w:t>)</w:t>
      </w:r>
    </w:p>
    <w:p w:rsidR="0023188A" w:rsidRDefault="00BF3F4B" w:rsidP="00E47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>
                <wp:simplePos x="0" y="0"/>
                <wp:positionH relativeFrom="margin">
                  <wp:posOffset>2178685</wp:posOffset>
                </wp:positionH>
                <wp:positionV relativeFrom="paragraph">
                  <wp:posOffset>44449</wp:posOffset>
                </wp:positionV>
                <wp:extent cx="1571625" cy="0"/>
                <wp:effectExtent l="0" t="0" r="9525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171.55pt,3.5pt" to="295.3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">
                <w10:wrap anchorx="margin"/>
              </v:line>
            </w:pict>
          </mc:Fallback>
        </mc:AlternateContent>
      </w:r>
    </w:p>
    <w:p w:rsidR="0023188A" w:rsidRPr="0023188A" w:rsidRDefault="0023188A" w:rsidP="0023188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188A" w:rsidRPr="00650E29" w:rsidRDefault="0023188A" w:rsidP="002A5EA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88A">
        <w:rPr>
          <w:rFonts w:ascii="Times New Roman" w:eastAsia="Times New Roman" w:hAnsi="Times New Roman" w:cs="Times New Roman"/>
          <w:color w:val="000000"/>
          <w:sz w:val="28"/>
          <w:szCs w:val="28"/>
        </w:rPr>
        <w:t>Kính gửi: Trung tâm Hành chính công huyện Phong Điền;</w:t>
      </w:r>
    </w:p>
    <w:p w:rsidR="00263D63" w:rsidRPr="00263D63" w:rsidRDefault="00263D63" w:rsidP="003153A7">
      <w:pPr>
        <w:widowControl w:val="0"/>
        <w:spacing w:before="240" w:after="120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val="nl-NL" w:eastAsia="af-ZA"/>
        </w:rPr>
      </w:pPr>
      <w:r w:rsidRPr="00263D63">
        <w:rPr>
          <w:rFonts w:ascii="Times New Roman" w:eastAsia="Times New Roman" w:hAnsi="Times New Roman" w:cs="Times New Roman"/>
          <w:sz w:val="28"/>
          <w:szCs w:val="28"/>
          <w:lang w:val="nl-NL" w:eastAsia="af-ZA"/>
        </w:rPr>
        <w:t xml:space="preserve">Thực hiện chế độ báo cáo định kỳ, </w:t>
      </w:r>
      <w:r w:rsidR="00B25510">
        <w:rPr>
          <w:rFonts w:ascii="Times New Roman" w:eastAsia="Times New Roman" w:hAnsi="Times New Roman" w:cs="Times New Roman"/>
          <w:sz w:val="28"/>
          <w:szCs w:val="28"/>
          <w:lang w:eastAsia="af-ZA"/>
        </w:rPr>
        <w:t xml:space="preserve">Bộ phận tiếp nhận </w:t>
      </w:r>
      <w:r w:rsidR="003153A7">
        <w:rPr>
          <w:rFonts w:ascii="Times New Roman" w:eastAsia="Times New Roman" w:hAnsi="Times New Roman" w:cs="Times New Roman"/>
          <w:sz w:val="28"/>
          <w:szCs w:val="28"/>
          <w:lang w:eastAsia="af-ZA"/>
        </w:rPr>
        <w:t xml:space="preserve">và Trả kết quả </w:t>
      </w:r>
      <w:r w:rsidR="00B25510">
        <w:rPr>
          <w:rFonts w:ascii="Times New Roman" w:eastAsia="Times New Roman" w:hAnsi="Times New Roman" w:cs="Times New Roman"/>
          <w:sz w:val="28"/>
          <w:szCs w:val="28"/>
          <w:lang w:eastAsia="af-ZA"/>
        </w:rPr>
        <w:t xml:space="preserve">xã </w:t>
      </w:r>
      <w:r w:rsidRPr="00263D63">
        <w:rPr>
          <w:rFonts w:ascii="Times New Roman" w:eastAsia="Times New Roman" w:hAnsi="Times New Roman" w:cs="Times New Roman"/>
          <w:sz w:val="28"/>
          <w:szCs w:val="28"/>
          <w:lang w:val="nl-NL" w:eastAsia="af-ZA"/>
        </w:rPr>
        <w:t xml:space="preserve">tổng hợp tình hình tiếp nhận, giải quyết </w:t>
      </w:r>
      <w:r w:rsidRPr="00263D63">
        <w:rPr>
          <w:rFonts w:ascii="Times New Roman" w:eastAsia="Times New Roman" w:hAnsi="Times New Roman" w:cs="Times New Roman"/>
          <w:sz w:val="28"/>
          <w:szCs w:val="28"/>
          <w:lang w:val="vi-VN" w:eastAsia="af-ZA"/>
        </w:rPr>
        <w:t>Thủ tục hành chính</w:t>
      </w:r>
      <w:r w:rsidRPr="00263D63">
        <w:rPr>
          <w:rFonts w:ascii="Times New Roman" w:eastAsia="Times New Roman" w:hAnsi="Times New Roman" w:cs="Times New Roman"/>
          <w:sz w:val="28"/>
          <w:szCs w:val="28"/>
          <w:lang w:val="nl-NL" w:eastAsia="af-ZA"/>
        </w:rPr>
        <w:t xml:space="preserve"> tại</w:t>
      </w:r>
      <w:r w:rsidR="00B25510">
        <w:rPr>
          <w:rFonts w:ascii="Times New Roman" w:eastAsia="Times New Roman" w:hAnsi="Times New Roman" w:cs="Times New Roman"/>
          <w:sz w:val="28"/>
          <w:szCs w:val="28"/>
          <w:lang w:eastAsia="af-ZA"/>
        </w:rPr>
        <w:t>Bộ phận tiếp nhận một cửa xã</w:t>
      </w:r>
      <w:r w:rsidR="00E926C9">
        <w:rPr>
          <w:rFonts w:ascii="Times New Roman" w:eastAsia="Times New Roman" w:hAnsi="Times New Roman" w:cs="Times New Roman"/>
          <w:sz w:val="28"/>
          <w:szCs w:val="28"/>
          <w:lang w:val="nl-NL" w:eastAsia="af-ZA"/>
        </w:rPr>
        <w:t>, thời gian từ ngày 01/5/2023 đến ngày 30/5</w:t>
      </w:r>
      <w:r w:rsidRPr="00263D63">
        <w:rPr>
          <w:rFonts w:ascii="Times New Roman" w:eastAsia="Times New Roman" w:hAnsi="Times New Roman" w:cs="Times New Roman"/>
          <w:sz w:val="28"/>
          <w:szCs w:val="28"/>
          <w:lang w:val="nl-NL" w:eastAsia="af-ZA"/>
        </w:rPr>
        <w:t xml:space="preserve">/2023 như sau: </w:t>
      </w:r>
    </w:p>
    <w:p w:rsidR="00263D63" w:rsidRPr="00263D63" w:rsidRDefault="00263D63" w:rsidP="0050464D">
      <w:pPr>
        <w:widowControl w:val="0"/>
        <w:spacing w:before="120" w:after="120"/>
        <w:ind w:firstLine="7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 w:eastAsia="af-ZA"/>
        </w:rPr>
      </w:pPr>
      <w:r w:rsidRPr="00263D63">
        <w:rPr>
          <w:rFonts w:ascii="Times New Roman" w:eastAsia="Times New Roman" w:hAnsi="Times New Roman" w:cs="Times New Roman"/>
          <w:b/>
          <w:bCs/>
          <w:sz w:val="28"/>
          <w:szCs w:val="28"/>
          <w:lang w:val="nl-NL" w:eastAsia="af-ZA"/>
        </w:rPr>
        <w:t>Tình hình tiếp nhận, giải quyết:</w:t>
      </w:r>
      <w:r w:rsidR="00E926C9">
        <w:rPr>
          <w:rFonts w:ascii="Times New Roman" w:eastAsia="Times New Roman" w:hAnsi="Times New Roman" w:cs="Times New Roman"/>
          <w:b/>
          <w:bCs/>
          <w:sz w:val="28"/>
          <w:szCs w:val="28"/>
          <w:lang w:val="nl-NL" w:eastAsia="af-ZA"/>
        </w:rPr>
        <w:t>từ ngày 01/5/2023 đến 30/5</w:t>
      </w:r>
      <w:r w:rsidRPr="00263D63">
        <w:rPr>
          <w:rFonts w:ascii="Times New Roman" w:eastAsia="Times New Roman" w:hAnsi="Times New Roman" w:cs="Times New Roman"/>
          <w:b/>
          <w:bCs/>
          <w:sz w:val="28"/>
          <w:szCs w:val="28"/>
          <w:lang w:val="nl-NL" w:eastAsia="af-ZA"/>
        </w:rPr>
        <w:t>/2023:</w:t>
      </w:r>
    </w:p>
    <w:p w:rsidR="00E926C9" w:rsidRPr="00E926C9" w:rsidRDefault="009F32A4" w:rsidP="00E926C9">
      <w:pPr>
        <w:keepNext/>
        <w:widowControl w:val="0"/>
        <w:spacing w:before="120" w:after="120"/>
        <w:ind w:firstLine="720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Đã tiếp nhận </w:t>
      </w:r>
      <w:r w:rsidR="00E926C9">
        <w:rPr>
          <w:rFonts w:ascii="Times New Roman" w:eastAsia="Times New Roman" w:hAnsi="Times New Roman" w:cs="Times New Roman"/>
          <w:bCs/>
          <w:iCs/>
          <w:sz w:val="28"/>
          <w:szCs w:val="28"/>
        </w:rPr>
        <w:t>96</w:t>
      </w:r>
      <w:r w:rsidR="0050464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3153A7">
        <w:rPr>
          <w:rFonts w:ascii="Times New Roman" w:eastAsia="Times New Roman" w:hAnsi="Times New Roman" w:cs="Times New Roman"/>
          <w:bCs/>
          <w:iCs/>
          <w:sz w:val="28"/>
          <w:szCs w:val="28"/>
        </w:rPr>
        <w:t>hồ sơ.</w:t>
      </w:r>
      <w:r w:rsidR="0050464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B25510">
        <w:rPr>
          <w:rFonts w:ascii="Times New Roman" w:eastAsia="Times New Roman" w:hAnsi="Times New Roman" w:cs="Times New Roman"/>
          <w:bCs/>
          <w:iCs/>
          <w:sz w:val="28"/>
          <w:szCs w:val="28"/>
        </w:rPr>
        <w:t>Đã giải quyết</w:t>
      </w:r>
      <w:r w:rsidR="0050464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E926C9">
        <w:rPr>
          <w:rFonts w:ascii="Times New Roman" w:eastAsia="Times New Roman" w:hAnsi="Times New Roman" w:cs="Times New Roman"/>
          <w:bCs/>
          <w:iCs/>
          <w:sz w:val="28"/>
          <w:szCs w:val="28"/>
        </w:rPr>
        <w:t>96</w:t>
      </w:r>
      <w:r w:rsidR="00CD303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hồ sơ</w:t>
      </w:r>
      <w:r w:rsidR="00263D63" w:rsidRPr="00263D63">
        <w:rPr>
          <w:rFonts w:ascii="Times New Roman" w:eastAsia="Times New Roman" w:hAnsi="Times New Roman" w:cs="Times New Roman"/>
          <w:bCs/>
          <w:iCs/>
          <w:sz w:val="28"/>
          <w:szCs w:val="28"/>
        </w:rPr>
        <w:t>, trong</w:t>
      </w:r>
      <w:r w:rsidR="00E926C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đó: trước hạn và đúng hạn 96 </w:t>
      </w:r>
      <w:r w:rsidR="003153A7">
        <w:rPr>
          <w:rFonts w:ascii="Times New Roman" w:eastAsia="Times New Roman" w:hAnsi="Times New Roman" w:cs="Times New Roman"/>
          <w:bCs/>
          <w:iCs/>
          <w:sz w:val="28"/>
          <w:szCs w:val="28"/>
        </w:rPr>
        <w:t>hồ sơ, đạt tỉ lệ 100%</w:t>
      </w:r>
      <w:r w:rsidR="00B25510">
        <w:rPr>
          <w:rFonts w:ascii="Times New Roman" w:eastAsia="Times New Roman" w:hAnsi="Times New Roman" w:cs="Times New Roman"/>
          <w:bCs/>
          <w:iCs/>
          <w:sz w:val="28"/>
          <w:szCs w:val="28"/>
        </w:rPr>
        <w:t>, trễ  hạn</w:t>
      </w:r>
      <w:r w:rsidR="0050464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3153A7">
        <w:rPr>
          <w:rFonts w:ascii="Times New Roman" w:eastAsia="Times New Roman" w:hAnsi="Times New Roman" w:cs="Times New Roman"/>
          <w:bCs/>
          <w:iCs/>
          <w:sz w:val="28"/>
          <w:szCs w:val="28"/>
        </w:rPr>
        <w:t>0</w:t>
      </w:r>
      <w:r w:rsidR="00263D63" w:rsidRPr="00263D6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hồ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sơ</w:t>
      </w:r>
      <w:r w:rsidR="00B25510">
        <w:rPr>
          <w:rFonts w:ascii="Times New Roman" w:eastAsia="Times New Roman" w:hAnsi="Times New Roman" w:cs="Times New Roman"/>
          <w:bCs/>
          <w:iCs/>
          <w:sz w:val="28"/>
          <w:szCs w:val="28"/>
        </w:rPr>
        <w:t>; đang giải quyết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0 </w:t>
      </w:r>
      <w:r w:rsidR="003153A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hồ sơ. </w:t>
      </w:r>
      <w:r w:rsidR="00E926C9">
        <w:rPr>
          <w:rFonts w:ascii="Times New Roman" w:eastAsia="Times New Roman" w:hAnsi="Times New Roman" w:cs="Times New Roman"/>
          <w:bCs/>
          <w:sz w:val="28"/>
          <w:szCs w:val="28"/>
        </w:rPr>
        <w:t>Cụ thể như sau:</w:t>
      </w:r>
    </w:p>
    <w:tbl>
      <w:tblPr>
        <w:tblStyle w:val="TableGrid"/>
        <w:tblW w:w="5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10"/>
        <w:gridCol w:w="2626"/>
        <w:gridCol w:w="598"/>
        <w:gridCol w:w="790"/>
        <w:gridCol w:w="598"/>
        <w:gridCol w:w="598"/>
        <w:gridCol w:w="598"/>
        <w:gridCol w:w="598"/>
        <w:gridCol w:w="598"/>
        <w:gridCol w:w="627"/>
        <w:gridCol w:w="573"/>
        <w:gridCol w:w="702"/>
      </w:tblGrid>
      <w:tr w:rsidR="00E926C9" w:rsidRPr="00036386" w:rsidTr="007666EA">
        <w:tc>
          <w:tcPr>
            <w:tcW w:w="171" w:type="pct"/>
            <w:vMerge w:val="restart"/>
            <w:vAlign w:val="center"/>
          </w:tcPr>
          <w:p w:rsidR="00E926C9" w:rsidRDefault="00E926C9" w:rsidP="007666EA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STT</w:t>
            </w:r>
          </w:p>
        </w:tc>
        <w:tc>
          <w:tcPr>
            <w:tcW w:w="1413" w:type="pct"/>
            <w:vMerge w:val="restart"/>
            <w:vAlign w:val="center"/>
          </w:tcPr>
          <w:p w:rsidR="00E926C9" w:rsidRDefault="00E926C9" w:rsidP="007666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Lĩnh vực, công việc giải quyết theo cấp</w:t>
            </w:r>
          </w:p>
        </w:tc>
        <w:tc>
          <w:tcPr>
            <w:tcW w:w="1008" w:type="pct"/>
            <w:gridSpan w:val="3"/>
            <w:vAlign w:val="center"/>
          </w:tcPr>
          <w:p w:rsidR="00E926C9" w:rsidRDefault="00E926C9" w:rsidP="007666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Hồ sơ nhận giải quyết</w:t>
            </w:r>
          </w:p>
        </w:tc>
        <w:tc>
          <w:tcPr>
            <w:tcW w:w="2017" w:type="pct"/>
            <w:gridSpan w:val="6"/>
            <w:vAlign w:val="center"/>
          </w:tcPr>
          <w:p w:rsidR="00E926C9" w:rsidRDefault="00E926C9" w:rsidP="007666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Kết quả giải quyết</w:t>
            </w:r>
          </w:p>
        </w:tc>
        <w:tc>
          <w:tcPr>
            <w:tcW w:w="391" w:type="pct"/>
            <w:vMerge w:val="restart"/>
            <w:vAlign w:val="center"/>
          </w:tcPr>
          <w:p w:rsidR="00E926C9" w:rsidRDefault="00E926C9" w:rsidP="007666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Ghi chú</w:t>
            </w:r>
          </w:p>
        </w:tc>
      </w:tr>
      <w:tr w:rsidR="00E926C9" w:rsidRPr="00036386" w:rsidTr="007666EA">
        <w:tc>
          <w:tcPr>
            <w:tcW w:w="171" w:type="pct"/>
            <w:vMerge/>
            <w:vAlign w:val="center"/>
          </w:tcPr>
          <w:p w:rsidR="00E926C9" w:rsidRDefault="00E926C9" w:rsidP="007666EA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413" w:type="pct"/>
            <w:vMerge/>
            <w:vAlign w:val="center"/>
          </w:tcPr>
          <w:p w:rsidR="00E926C9" w:rsidRDefault="00E926C9" w:rsidP="007666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vMerge w:val="restart"/>
            <w:vAlign w:val="center"/>
          </w:tcPr>
          <w:p w:rsidR="00E926C9" w:rsidRDefault="00E926C9" w:rsidP="007666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672" w:type="pct"/>
            <w:gridSpan w:val="2"/>
            <w:vAlign w:val="center"/>
          </w:tcPr>
          <w:p w:rsidR="00E926C9" w:rsidRDefault="00E926C9" w:rsidP="007666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Trong đó</w:t>
            </w:r>
          </w:p>
        </w:tc>
        <w:tc>
          <w:tcPr>
            <w:tcW w:w="1008" w:type="pct"/>
            <w:gridSpan w:val="3"/>
            <w:vAlign w:val="center"/>
          </w:tcPr>
          <w:p w:rsidR="00E926C9" w:rsidRDefault="00E926C9" w:rsidP="007666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Hồ sơ đã giải quyết</w:t>
            </w:r>
          </w:p>
        </w:tc>
        <w:tc>
          <w:tcPr>
            <w:tcW w:w="1008" w:type="pct"/>
            <w:gridSpan w:val="3"/>
            <w:vAlign w:val="center"/>
          </w:tcPr>
          <w:p w:rsidR="00E926C9" w:rsidRDefault="00E926C9" w:rsidP="007666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Hồ sơ đang giải quyết</w:t>
            </w:r>
          </w:p>
        </w:tc>
        <w:tc>
          <w:tcPr>
            <w:tcW w:w="391" w:type="pct"/>
            <w:vMerge/>
            <w:vAlign w:val="center"/>
          </w:tcPr>
          <w:p w:rsidR="00E926C9" w:rsidRDefault="00E926C9" w:rsidP="007666E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926C9" w:rsidRPr="00036386" w:rsidTr="007666EA">
        <w:trPr>
          <w:trHeight w:val="85"/>
        </w:trPr>
        <w:tc>
          <w:tcPr>
            <w:tcW w:w="171" w:type="pct"/>
            <w:vMerge/>
            <w:vAlign w:val="center"/>
          </w:tcPr>
          <w:p w:rsidR="00E926C9" w:rsidRPr="00036386" w:rsidRDefault="00E926C9" w:rsidP="007666EA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413" w:type="pct"/>
            <w:vMerge/>
            <w:vAlign w:val="center"/>
          </w:tcPr>
          <w:p w:rsidR="00E926C9" w:rsidRPr="00921784" w:rsidRDefault="00E926C9" w:rsidP="007666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vMerge/>
            <w:vAlign w:val="center"/>
          </w:tcPr>
          <w:p w:rsidR="00E926C9" w:rsidRPr="00921784" w:rsidRDefault="00E926C9" w:rsidP="007666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:rsidR="00E926C9" w:rsidRPr="00921784" w:rsidRDefault="00E926C9" w:rsidP="007666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kỳ trước chuyển qua</w:t>
            </w:r>
          </w:p>
        </w:tc>
        <w:tc>
          <w:tcPr>
            <w:tcW w:w="336" w:type="pct"/>
            <w:vAlign w:val="center"/>
          </w:tcPr>
          <w:p w:rsidR="00E926C9" w:rsidRPr="00921784" w:rsidRDefault="00E926C9" w:rsidP="007666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mới tiếp nhận</w:t>
            </w:r>
          </w:p>
        </w:tc>
        <w:tc>
          <w:tcPr>
            <w:tcW w:w="336" w:type="pct"/>
            <w:vAlign w:val="center"/>
          </w:tcPr>
          <w:p w:rsidR="00E926C9" w:rsidRDefault="00E926C9" w:rsidP="007666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336" w:type="pct"/>
            <w:vAlign w:val="center"/>
          </w:tcPr>
          <w:p w:rsidR="00E926C9" w:rsidRPr="00921784" w:rsidRDefault="00E926C9" w:rsidP="007666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Trả đúng thời hạn</w:t>
            </w:r>
          </w:p>
        </w:tc>
        <w:tc>
          <w:tcPr>
            <w:tcW w:w="336" w:type="pct"/>
            <w:vAlign w:val="center"/>
          </w:tcPr>
          <w:p w:rsidR="00E926C9" w:rsidRPr="00921784" w:rsidRDefault="00E926C9" w:rsidP="007666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Trả quá hạn</w:t>
            </w:r>
          </w:p>
        </w:tc>
        <w:tc>
          <w:tcPr>
            <w:tcW w:w="336" w:type="pct"/>
            <w:vAlign w:val="center"/>
          </w:tcPr>
          <w:p w:rsidR="00E926C9" w:rsidRPr="00921784" w:rsidRDefault="00E926C9" w:rsidP="007666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336" w:type="pct"/>
            <w:vAlign w:val="center"/>
          </w:tcPr>
          <w:p w:rsidR="00E926C9" w:rsidRPr="00921784" w:rsidRDefault="00E926C9" w:rsidP="007666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Chưa đến hạn</w:t>
            </w:r>
          </w:p>
        </w:tc>
        <w:tc>
          <w:tcPr>
            <w:tcW w:w="336" w:type="pct"/>
            <w:vAlign w:val="center"/>
          </w:tcPr>
          <w:p w:rsidR="00E926C9" w:rsidRPr="00921784" w:rsidRDefault="00E926C9" w:rsidP="007666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Quá hạn</w:t>
            </w:r>
          </w:p>
        </w:tc>
        <w:tc>
          <w:tcPr>
            <w:tcW w:w="391" w:type="pct"/>
            <w:vMerge/>
            <w:vAlign w:val="center"/>
          </w:tcPr>
          <w:p w:rsidR="00E926C9" w:rsidRPr="00921784" w:rsidRDefault="00E926C9" w:rsidP="007666E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926C9" w:rsidRPr="00036386" w:rsidTr="007666EA">
        <w:trPr>
          <w:trHeight w:val="85"/>
        </w:trPr>
        <w:tc>
          <w:tcPr>
            <w:tcW w:w="171" w:type="pct"/>
            <w:vAlign w:val="center"/>
          </w:tcPr>
          <w:p w:rsidR="00E926C9" w:rsidRPr="00036386" w:rsidRDefault="00E926C9" w:rsidP="007666EA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(1)</w:t>
            </w:r>
          </w:p>
        </w:tc>
        <w:tc>
          <w:tcPr>
            <w:tcW w:w="1413" w:type="pct"/>
            <w:vAlign w:val="center"/>
          </w:tcPr>
          <w:p w:rsidR="00E926C9" w:rsidRPr="00921784" w:rsidRDefault="00E926C9" w:rsidP="007666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(2)</w:t>
            </w:r>
          </w:p>
        </w:tc>
        <w:tc>
          <w:tcPr>
            <w:tcW w:w="336" w:type="pct"/>
            <w:vAlign w:val="center"/>
          </w:tcPr>
          <w:p w:rsidR="00E926C9" w:rsidRPr="00921784" w:rsidRDefault="00E926C9" w:rsidP="007666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(3)</w:t>
            </w:r>
          </w:p>
        </w:tc>
        <w:tc>
          <w:tcPr>
            <w:tcW w:w="336" w:type="pct"/>
            <w:vAlign w:val="center"/>
          </w:tcPr>
          <w:p w:rsidR="00E926C9" w:rsidRDefault="00E926C9" w:rsidP="007666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(4)</w:t>
            </w:r>
          </w:p>
        </w:tc>
        <w:tc>
          <w:tcPr>
            <w:tcW w:w="336" w:type="pct"/>
            <w:vAlign w:val="center"/>
          </w:tcPr>
          <w:p w:rsidR="00E926C9" w:rsidRDefault="00E926C9" w:rsidP="007666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(5)</w:t>
            </w:r>
          </w:p>
        </w:tc>
        <w:tc>
          <w:tcPr>
            <w:tcW w:w="336" w:type="pct"/>
            <w:vAlign w:val="center"/>
          </w:tcPr>
          <w:p w:rsidR="00E926C9" w:rsidRDefault="00E926C9" w:rsidP="007666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(6)</w:t>
            </w:r>
          </w:p>
        </w:tc>
        <w:tc>
          <w:tcPr>
            <w:tcW w:w="336" w:type="pct"/>
            <w:vAlign w:val="center"/>
          </w:tcPr>
          <w:p w:rsidR="00E926C9" w:rsidRDefault="00E926C9" w:rsidP="007666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(7)</w:t>
            </w:r>
          </w:p>
        </w:tc>
        <w:tc>
          <w:tcPr>
            <w:tcW w:w="336" w:type="pct"/>
            <w:vAlign w:val="center"/>
          </w:tcPr>
          <w:p w:rsidR="00E926C9" w:rsidRDefault="00E926C9" w:rsidP="007666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(8)</w:t>
            </w:r>
          </w:p>
        </w:tc>
        <w:tc>
          <w:tcPr>
            <w:tcW w:w="336" w:type="pct"/>
            <w:vAlign w:val="center"/>
          </w:tcPr>
          <w:p w:rsidR="00E926C9" w:rsidRDefault="00E926C9" w:rsidP="007666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(9)</w:t>
            </w:r>
          </w:p>
        </w:tc>
        <w:tc>
          <w:tcPr>
            <w:tcW w:w="336" w:type="pct"/>
            <w:vAlign w:val="center"/>
          </w:tcPr>
          <w:p w:rsidR="00E926C9" w:rsidRDefault="00E926C9" w:rsidP="007666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(10)</w:t>
            </w:r>
          </w:p>
        </w:tc>
        <w:tc>
          <w:tcPr>
            <w:tcW w:w="336" w:type="pct"/>
            <w:vAlign w:val="center"/>
          </w:tcPr>
          <w:p w:rsidR="00E926C9" w:rsidRDefault="00E926C9" w:rsidP="007666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(11)</w:t>
            </w:r>
          </w:p>
        </w:tc>
        <w:tc>
          <w:tcPr>
            <w:tcW w:w="391" w:type="pct"/>
            <w:vAlign w:val="center"/>
          </w:tcPr>
          <w:p w:rsidR="00E926C9" w:rsidRPr="00921784" w:rsidRDefault="00E926C9" w:rsidP="007666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(12)</w:t>
            </w:r>
          </w:p>
        </w:tc>
      </w:tr>
      <w:tr w:rsidR="00E926C9" w:rsidRPr="00036386" w:rsidTr="007666EA">
        <w:trPr>
          <w:trHeight w:val="85"/>
        </w:trPr>
        <w:tc>
          <w:tcPr>
            <w:tcW w:w="171" w:type="pct"/>
            <w:vAlign w:val="center"/>
          </w:tcPr>
          <w:p w:rsidR="00E926C9" w:rsidRDefault="00E926C9" w:rsidP="007666EA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413" w:type="pct"/>
            <w:vAlign w:val="center"/>
          </w:tcPr>
          <w:p w:rsidR="00E926C9" w:rsidRDefault="00E926C9" w:rsidP="007666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cộng</w:t>
            </w:r>
          </w:p>
        </w:tc>
        <w:tc>
          <w:tcPr>
            <w:tcW w:w="336" w:type="pct"/>
            <w:vAlign w:val="center"/>
          </w:tcPr>
          <w:p w:rsidR="00E926C9" w:rsidRDefault="00E926C9" w:rsidP="007666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96</w:t>
            </w:r>
          </w:p>
        </w:tc>
        <w:tc>
          <w:tcPr>
            <w:tcW w:w="336" w:type="pct"/>
            <w:vAlign w:val="center"/>
          </w:tcPr>
          <w:p w:rsidR="00E926C9" w:rsidRDefault="00E926C9" w:rsidP="007666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:rsidR="00E926C9" w:rsidRDefault="00E926C9" w:rsidP="007666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:rsidR="00E926C9" w:rsidRDefault="00E926C9" w:rsidP="007666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96</w:t>
            </w:r>
          </w:p>
        </w:tc>
        <w:tc>
          <w:tcPr>
            <w:tcW w:w="336" w:type="pct"/>
            <w:vAlign w:val="center"/>
          </w:tcPr>
          <w:p w:rsidR="00E926C9" w:rsidRDefault="00E926C9" w:rsidP="007666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96</w:t>
            </w:r>
          </w:p>
        </w:tc>
        <w:tc>
          <w:tcPr>
            <w:tcW w:w="336" w:type="pct"/>
            <w:vAlign w:val="center"/>
          </w:tcPr>
          <w:p w:rsidR="00E926C9" w:rsidRDefault="00E926C9" w:rsidP="007666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0</w:t>
            </w:r>
          </w:p>
        </w:tc>
        <w:tc>
          <w:tcPr>
            <w:tcW w:w="336" w:type="pct"/>
            <w:vAlign w:val="center"/>
          </w:tcPr>
          <w:p w:rsidR="00E926C9" w:rsidRDefault="00E926C9" w:rsidP="007666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0</w:t>
            </w:r>
          </w:p>
        </w:tc>
        <w:tc>
          <w:tcPr>
            <w:tcW w:w="336" w:type="pct"/>
            <w:vAlign w:val="center"/>
          </w:tcPr>
          <w:p w:rsidR="00E926C9" w:rsidRDefault="00E926C9" w:rsidP="007666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0</w:t>
            </w:r>
          </w:p>
        </w:tc>
        <w:tc>
          <w:tcPr>
            <w:tcW w:w="336" w:type="pct"/>
            <w:vAlign w:val="center"/>
          </w:tcPr>
          <w:p w:rsidR="00E926C9" w:rsidRDefault="00E926C9" w:rsidP="007666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0</w:t>
            </w:r>
          </w:p>
        </w:tc>
        <w:tc>
          <w:tcPr>
            <w:tcW w:w="391" w:type="pct"/>
            <w:vAlign w:val="center"/>
          </w:tcPr>
          <w:p w:rsidR="00E926C9" w:rsidRDefault="00E926C9" w:rsidP="007666E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926C9" w:rsidTr="007666EA">
        <w:tc>
          <w:tcPr>
            <w:tcW w:w="2310" w:type="dxa"/>
          </w:tcPr>
          <w:p w:rsidR="00E926C9" w:rsidRDefault="00E926C9" w:rsidP="007666EA">
            <w:pPr>
              <w:jc w:val="center"/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310" w:type="dxa"/>
          </w:tcPr>
          <w:p w:rsidR="00E926C9" w:rsidRDefault="00E926C9" w:rsidP="007666EA">
            <w:r>
              <w:rPr>
                <w:sz w:val="26"/>
                <w:szCs w:val="26"/>
                <w:lang w:val="vi-VN"/>
              </w:rPr>
              <w:t>TTHC liên thông lĩnh vực Người có công  (Cấp huyện)</w:t>
            </w:r>
          </w:p>
        </w:tc>
        <w:tc>
          <w:tcPr>
            <w:tcW w:w="2310" w:type="dxa"/>
          </w:tcPr>
          <w:p w:rsidR="00E926C9" w:rsidRDefault="00E926C9" w:rsidP="007666EA">
            <w:pPr>
              <w:jc w:val="center"/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310" w:type="dxa"/>
          </w:tcPr>
          <w:p w:rsidR="00E926C9" w:rsidRDefault="00E926C9" w:rsidP="007666EA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E926C9" w:rsidRDefault="00E926C9" w:rsidP="007666EA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E926C9" w:rsidRDefault="00E926C9" w:rsidP="007666EA">
            <w:pPr>
              <w:jc w:val="center"/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310" w:type="dxa"/>
          </w:tcPr>
          <w:p w:rsidR="00E926C9" w:rsidRDefault="00E926C9" w:rsidP="007666EA">
            <w:pPr>
              <w:jc w:val="center"/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310" w:type="dxa"/>
          </w:tcPr>
          <w:p w:rsidR="00E926C9" w:rsidRDefault="00E926C9" w:rsidP="007666EA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E926C9" w:rsidRDefault="00E926C9" w:rsidP="007666EA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E926C9" w:rsidRDefault="00E926C9" w:rsidP="007666EA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E926C9" w:rsidRDefault="00E926C9" w:rsidP="007666EA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E926C9" w:rsidRDefault="00E926C9" w:rsidP="007666EA"/>
        </w:tc>
      </w:tr>
      <w:tr w:rsidR="00E926C9" w:rsidTr="007666EA">
        <w:tc>
          <w:tcPr>
            <w:tcW w:w="2310" w:type="dxa"/>
          </w:tcPr>
          <w:p w:rsidR="00E926C9" w:rsidRDefault="00E926C9" w:rsidP="007666EA">
            <w:pPr>
              <w:jc w:val="center"/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310" w:type="dxa"/>
          </w:tcPr>
          <w:p w:rsidR="00E926C9" w:rsidRDefault="00E926C9" w:rsidP="007666EA">
            <w:r>
              <w:rPr>
                <w:sz w:val="26"/>
                <w:szCs w:val="26"/>
                <w:lang w:val="vi-VN"/>
              </w:rPr>
              <w:t>Bảo trợ xã hội (Cấp huyện)</w:t>
            </w:r>
          </w:p>
        </w:tc>
        <w:tc>
          <w:tcPr>
            <w:tcW w:w="2310" w:type="dxa"/>
          </w:tcPr>
          <w:p w:rsidR="00E926C9" w:rsidRDefault="00E926C9" w:rsidP="007666EA">
            <w:pPr>
              <w:jc w:val="center"/>
            </w:pPr>
            <w:r>
              <w:rPr>
                <w:sz w:val="26"/>
                <w:szCs w:val="26"/>
                <w:lang w:val="vi-VN"/>
              </w:rPr>
              <w:t>21</w:t>
            </w:r>
          </w:p>
        </w:tc>
        <w:tc>
          <w:tcPr>
            <w:tcW w:w="2310" w:type="dxa"/>
          </w:tcPr>
          <w:p w:rsidR="00E926C9" w:rsidRDefault="00E926C9" w:rsidP="007666EA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E926C9" w:rsidRDefault="00E926C9" w:rsidP="007666EA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E926C9" w:rsidRDefault="00E926C9" w:rsidP="007666EA">
            <w:pPr>
              <w:jc w:val="center"/>
            </w:pPr>
            <w:r>
              <w:rPr>
                <w:sz w:val="26"/>
                <w:szCs w:val="26"/>
                <w:lang w:val="vi-VN"/>
              </w:rPr>
              <w:t>21</w:t>
            </w:r>
          </w:p>
        </w:tc>
        <w:tc>
          <w:tcPr>
            <w:tcW w:w="2310" w:type="dxa"/>
          </w:tcPr>
          <w:p w:rsidR="00E926C9" w:rsidRDefault="00E926C9" w:rsidP="007666EA">
            <w:pPr>
              <w:jc w:val="center"/>
            </w:pPr>
            <w:r>
              <w:rPr>
                <w:sz w:val="26"/>
                <w:szCs w:val="26"/>
                <w:lang w:val="vi-VN"/>
              </w:rPr>
              <w:t>21</w:t>
            </w:r>
          </w:p>
        </w:tc>
        <w:tc>
          <w:tcPr>
            <w:tcW w:w="2310" w:type="dxa"/>
          </w:tcPr>
          <w:p w:rsidR="00E926C9" w:rsidRDefault="00E926C9" w:rsidP="007666EA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E926C9" w:rsidRDefault="00E926C9" w:rsidP="007666EA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E926C9" w:rsidRDefault="00E926C9" w:rsidP="007666EA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E926C9" w:rsidRDefault="00E926C9" w:rsidP="007666EA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E926C9" w:rsidRDefault="00E926C9" w:rsidP="007666EA"/>
        </w:tc>
      </w:tr>
      <w:tr w:rsidR="00E926C9" w:rsidTr="007666EA">
        <w:tc>
          <w:tcPr>
            <w:tcW w:w="2310" w:type="dxa"/>
          </w:tcPr>
          <w:p w:rsidR="00E926C9" w:rsidRDefault="00E926C9" w:rsidP="007666EA">
            <w:pPr>
              <w:jc w:val="center"/>
            </w:pPr>
            <w:r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310" w:type="dxa"/>
          </w:tcPr>
          <w:p w:rsidR="00E926C9" w:rsidRDefault="00E926C9" w:rsidP="007666EA">
            <w:r>
              <w:rPr>
                <w:sz w:val="26"/>
                <w:szCs w:val="26"/>
                <w:lang w:val="vi-VN"/>
              </w:rPr>
              <w:t>Hộ tịch</w:t>
            </w:r>
          </w:p>
        </w:tc>
        <w:tc>
          <w:tcPr>
            <w:tcW w:w="2310" w:type="dxa"/>
          </w:tcPr>
          <w:p w:rsidR="00E926C9" w:rsidRDefault="00E926C9" w:rsidP="007666EA">
            <w:pPr>
              <w:jc w:val="center"/>
            </w:pPr>
            <w:r>
              <w:rPr>
                <w:sz w:val="26"/>
                <w:szCs w:val="26"/>
                <w:lang w:val="vi-VN"/>
              </w:rPr>
              <w:t>54</w:t>
            </w:r>
          </w:p>
        </w:tc>
        <w:tc>
          <w:tcPr>
            <w:tcW w:w="2310" w:type="dxa"/>
          </w:tcPr>
          <w:p w:rsidR="00E926C9" w:rsidRDefault="00E926C9" w:rsidP="007666EA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E926C9" w:rsidRDefault="00E926C9" w:rsidP="007666EA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E926C9" w:rsidRDefault="00E926C9" w:rsidP="007666EA">
            <w:pPr>
              <w:jc w:val="center"/>
            </w:pPr>
            <w:r>
              <w:rPr>
                <w:sz w:val="26"/>
                <w:szCs w:val="26"/>
                <w:lang w:val="vi-VN"/>
              </w:rPr>
              <w:t>54</w:t>
            </w:r>
          </w:p>
        </w:tc>
        <w:tc>
          <w:tcPr>
            <w:tcW w:w="2310" w:type="dxa"/>
          </w:tcPr>
          <w:p w:rsidR="00E926C9" w:rsidRDefault="00E926C9" w:rsidP="007666EA">
            <w:pPr>
              <w:jc w:val="center"/>
            </w:pPr>
            <w:r>
              <w:rPr>
                <w:sz w:val="26"/>
                <w:szCs w:val="26"/>
                <w:lang w:val="vi-VN"/>
              </w:rPr>
              <w:t>54</w:t>
            </w:r>
          </w:p>
        </w:tc>
        <w:tc>
          <w:tcPr>
            <w:tcW w:w="2310" w:type="dxa"/>
          </w:tcPr>
          <w:p w:rsidR="00E926C9" w:rsidRDefault="00E926C9" w:rsidP="007666EA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E926C9" w:rsidRDefault="00E926C9" w:rsidP="007666EA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E926C9" w:rsidRDefault="00E926C9" w:rsidP="007666EA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E926C9" w:rsidRDefault="00E926C9" w:rsidP="007666EA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E926C9" w:rsidRDefault="00E926C9" w:rsidP="007666EA"/>
        </w:tc>
      </w:tr>
      <w:tr w:rsidR="00E926C9" w:rsidTr="007666EA">
        <w:tc>
          <w:tcPr>
            <w:tcW w:w="2310" w:type="dxa"/>
          </w:tcPr>
          <w:p w:rsidR="00E926C9" w:rsidRDefault="00E926C9" w:rsidP="007666EA">
            <w:pPr>
              <w:jc w:val="center"/>
            </w:pPr>
            <w:r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2310" w:type="dxa"/>
          </w:tcPr>
          <w:p w:rsidR="00E926C9" w:rsidRDefault="00E926C9" w:rsidP="007666EA">
            <w:r>
              <w:rPr>
                <w:sz w:val="26"/>
                <w:szCs w:val="26"/>
                <w:lang w:val="vi-VN"/>
              </w:rPr>
              <w:t>Chứng thực</w:t>
            </w:r>
          </w:p>
        </w:tc>
        <w:tc>
          <w:tcPr>
            <w:tcW w:w="2310" w:type="dxa"/>
          </w:tcPr>
          <w:p w:rsidR="00E926C9" w:rsidRDefault="00E926C9" w:rsidP="007666EA">
            <w:pPr>
              <w:jc w:val="center"/>
            </w:pPr>
            <w:r>
              <w:rPr>
                <w:sz w:val="26"/>
                <w:szCs w:val="26"/>
                <w:lang w:val="vi-VN"/>
              </w:rPr>
              <w:t>19</w:t>
            </w:r>
          </w:p>
        </w:tc>
        <w:tc>
          <w:tcPr>
            <w:tcW w:w="2310" w:type="dxa"/>
          </w:tcPr>
          <w:p w:rsidR="00E926C9" w:rsidRDefault="00E926C9" w:rsidP="007666EA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E926C9" w:rsidRDefault="00E926C9" w:rsidP="007666EA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E926C9" w:rsidRDefault="00E926C9" w:rsidP="007666EA">
            <w:pPr>
              <w:jc w:val="center"/>
            </w:pPr>
            <w:r>
              <w:rPr>
                <w:sz w:val="26"/>
                <w:szCs w:val="26"/>
                <w:lang w:val="vi-VN"/>
              </w:rPr>
              <w:t>19</w:t>
            </w:r>
          </w:p>
        </w:tc>
        <w:tc>
          <w:tcPr>
            <w:tcW w:w="2310" w:type="dxa"/>
          </w:tcPr>
          <w:p w:rsidR="00E926C9" w:rsidRDefault="00E926C9" w:rsidP="007666EA">
            <w:pPr>
              <w:jc w:val="center"/>
            </w:pPr>
            <w:r>
              <w:rPr>
                <w:sz w:val="26"/>
                <w:szCs w:val="26"/>
                <w:lang w:val="vi-VN"/>
              </w:rPr>
              <w:t>19</w:t>
            </w:r>
          </w:p>
        </w:tc>
        <w:tc>
          <w:tcPr>
            <w:tcW w:w="2310" w:type="dxa"/>
          </w:tcPr>
          <w:p w:rsidR="00E926C9" w:rsidRDefault="00E926C9" w:rsidP="007666EA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E926C9" w:rsidRDefault="00E926C9" w:rsidP="007666EA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E926C9" w:rsidRDefault="00E926C9" w:rsidP="007666EA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E926C9" w:rsidRDefault="00E926C9" w:rsidP="007666EA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E926C9" w:rsidRDefault="00E926C9" w:rsidP="007666EA"/>
        </w:tc>
      </w:tr>
    </w:tbl>
    <w:p w:rsidR="00BF3F4B" w:rsidRDefault="00E926C9" w:rsidP="00BF3F4B">
      <w:pPr>
        <w:keepNext/>
        <w:widowControl w:val="0"/>
        <w:spacing w:before="120" w:after="120"/>
        <w:ind w:firstLine="720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3F4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Hồ sơ tiếp nhận dịch vụ công mức độ 3,4</w:t>
      </w:r>
      <w:r w:rsidR="00BF3F4B" w:rsidRPr="00BF3F4B">
        <w:rPr>
          <w:rFonts w:ascii="Times New Roman" w:eastAsia="Times New Roman" w:hAnsi="Times New Roman" w:cs="Times New Roman"/>
          <w:bCs/>
          <w:sz w:val="28"/>
          <w:szCs w:val="28"/>
        </w:rPr>
        <w:t>: 59 hồ sơ, đã giải quyết đúng hạn 59 hồ sơ.</w:t>
      </w:r>
    </w:p>
    <w:p w:rsidR="00B25510" w:rsidRPr="00BF3F4B" w:rsidRDefault="00B25510" w:rsidP="00BF3F4B">
      <w:pPr>
        <w:keepNext/>
        <w:widowControl w:val="0"/>
        <w:spacing w:before="120" w:after="120"/>
        <w:ind w:firstLine="720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318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Vậy, Ủy ban nhân dân xã </w:t>
      </w:r>
      <w:r w:rsidR="003153A7">
        <w:rPr>
          <w:rFonts w:ascii="Times New Roman" w:eastAsia="Times New Roman" w:hAnsi="Times New Roman" w:cs="Times New Roman"/>
          <w:color w:val="000000"/>
          <w:sz w:val="28"/>
          <w:szCs w:val="28"/>
        </w:rPr>
        <w:t>Phong Hòa</w:t>
      </w:r>
      <w:r w:rsidRPr="002318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báo cáo Uỷ ban nhân dân huyện và Trung tâm Hành chính công huyện biết./.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602"/>
      </w:tblGrid>
      <w:tr w:rsidR="00B25510" w:rsidRPr="0023188A" w:rsidTr="008D212C">
        <w:trPr>
          <w:trHeight w:val="2646"/>
        </w:trPr>
        <w:tc>
          <w:tcPr>
            <w:tcW w:w="4602" w:type="dxa"/>
          </w:tcPr>
          <w:p w:rsidR="00B25510" w:rsidRPr="0023188A" w:rsidRDefault="00B25510" w:rsidP="008D212C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23188A">
              <w:rPr>
                <w:b/>
                <w:i/>
                <w:color w:val="000000"/>
                <w:sz w:val="24"/>
                <w:szCs w:val="24"/>
              </w:rPr>
              <w:t>Nơi nhận:</w:t>
            </w:r>
          </w:p>
          <w:p w:rsidR="00B25510" w:rsidRPr="0023188A" w:rsidRDefault="00B25510" w:rsidP="008D212C">
            <w:pPr>
              <w:jc w:val="both"/>
              <w:rPr>
                <w:color w:val="000000"/>
                <w:sz w:val="24"/>
                <w:szCs w:val="24"/>
              </w:rPr>
            </w:pPr>
            <w:r w:rsidRPr="0023188A">
              <w:rPr>
                <w:color w:val="000000"/>
                <w:sz w:val="24"/>
                <w:szCs w:val="24"/>
              </w:rPr>
              <w:t>- Như trên;</w:t>
            </w:r>
          </w:p>
          <w:p w:rsidR="00B25510" w:rsidRPr="0023188A" w:rsidRDefault="00B25510" w:rsidP="008D212C">
            <w:pPr>
              <w:jc w:val="both"/>
              <w:rPr>
                <w:color w:val="000000"/>
                <w:sz w:val="24"/>
                <w:szCs w:val="24"/>
              </w:rPr>
            </w:pPr>
            <w:r w:rsidRPr="0023188A">
              <w:rPr>
                <w:color w:val="000000"/>
                <w:sz w:val="24"/>
                <w:szCs w:val="24"/>
              </w:rPr>
              <w:t>- Lưu: VT.</w:t>
            </w:r>
          </w:p>
          <w:p w:rsidR="00B25510" w:rsidRPr="0023188A" w:rsidRDefault="00B25510" w:rsidP="008D212C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B25510" w:rsidRPr="0023188A" w:rsidRDefault="00B25510" w:rsidP="008D212C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B25510" w:rsidRPr="0023188A" w:rsidRDefault="00B25510" w:rsidP="008D212C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B25510" w:rsidRPr="0023188A" w:rsidRDefault="00B25510" w:rsidP="008D212C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B25510" w:rsidRPr="0023188A" w:rsidRDefault="00B25510" w:rsidP="008D212C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B25510" w:rsidRPr="0023188A" w:rsidRDefault="00B25510" w:rsidP="008D212C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B25510" w:rsidRPr="0023188A" w:rsidRDefault="00B25510" w:rsidP="008D212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2" w:type="dxa"/>
          </w:tcPr>
          <w:p w:rsidR="00B25510" w:rsidRPr="0023188A" w:rsidRDefault="00B25510" w:rsidP="000F4155">
            <w:pPr>
              <w:jc w:val="center"/>
              <w:rPr>
                <w:b/>
                <w:color w:val="000000"/>
                <w:szCs w:val="28"/>
              </w:rPr>
            </w:pPr>
            <w:r w:rsidRPr="0023188A">
              <w:rPr>
                <w:b/>
                <w:color w:val="000000"/>
                <w:szCs w:val="28"/>
              </w:rPr>
              <w:t>TM. ỦY BAN NHÂN DÂN</w:t>
            </w:r>
          </w:p>
          <w:p w:rsidR="00B25510" w:rsidRPr="000F4155" w:rsidRDefault="00B25510" w:rsidP="000F4155">
            <w:pPr>
              <w:jc w:val="center"/>
              <w:rPr>
                <w:b/>
                <w:color w:val="000000"/>
                <w:szCs w:val="28"/>
              </w:rPr>
            </w:pPr>
            <w:r w:rsidRPr="0023188A">
              <w:rPr>
                <w:b/>
                <w:color w:val="000000"/>
                <w:szCs w:val="28"/>
              </w:rPr>
              <w:t>CHỦ TỊCH</w:t>
            </w:r>
          </w:p>
          <w:p w:rsidR="00B25510" w:rsidRDefault="00B25510" w:rsidP="000F4155">
            <w:pPr>
              <w:jc w:val="center"/>
              <w:rPr>
                <w:color w:val="000000"/>
                <w:szCs w:val="28"/>
              </w:rPr>
            </w:pPr>
          </w:p>
          <w:p w:rsidR="000F4155" w:rsidRDefault="000F4155" w:rsidP="000F4155">
            <w:pPr>
              <w:jc w:val="center"/>
              <w:rPr>
                <w:color w:val="000000"/>
                <w:szCs w:val="28"/>
              </w:rPr>
            </w:pPr>
          </w:p>
          <w:p w:rsidR="000F4155" w:rsidRDefault="000F4155" w:rsidP="000F4155">
            <w:pPr>
              <w:jc w:val="center"/>
              <w:rPr>
                <w:color w:val="000000"/>
                <w:szCs w:val="28"/>
              </w:rPr>
            </w:pPr>
          </w:p>
          <w:p w:rsidR="000F4155" w:rsidRPr="0023188A" w:rsidRDefault="000F4155" w:rsidP="000F4155">
            <w:pPr>
              <w:jc w:val="center"/>
              <w:rPr>
                <w:color w:val="000000"/>
                <w:szCs w:val="28"/>
              </w:rPr>
            </w:pPr>
          </w:p>
          <w:p w:rsidR="00B25510" w:rsidRPr="0023188A" w:rsidRDefault="003153A7" w:rsidP="000F4155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Đoàn Văn Quốc</w:t>
            </w:r>
          </w:p>
        </w:tc>
      </w:tr>
    </w:tbl>
    <w:p w:rsidR="00A828FC" w:rsidRDefault="00A828FC"/>
    <w:sectPr w:rsidR="00A828FC" w:rsidSect="00650E29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times new roman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A7B35"/>
    <w:multiLevelType w:val="hybridMultilevel"/>
    <w:tmpl w:val="DBA6FF0E"/>
    <w:lvl w:ilvl="0" w:tplc="C616F43A">
      <w:start w:val="1"/>
      <w:numFmt w:val="decimal"/>
      <w:lvlText w:val="%1."/>
      <w:lvlJc w:val="left"/>
      <w:pPr>
        <w:ind w:left="1074" w:hanging="360"/>
      </w:pPr>
    </w:lvl>
    <w:lvl w:ilvl="1" w:tplc="04090019">
      <w:start w:val="1"/>
      <w:numFmt w:val="lowerLetter"/>
      <w:lvlText w:val="%2."/>
      <w:lvlJc w:val="left"/>
      <w:pPr>
        <w:ind w:left="1794" w:hanging="360"/>
      </w:pPr>
    </w:lvl>
    <w:lvl w:ilvl="2" w:tplc="0409001B">
      <w:start w:val="1"/>
      <w:numFmt w:val="lowerRoman"/>
      <w:lvlText w:val="%3."/>
      <w:lvlJc w:val="right"/>
      <w:pPr>
        <w:ind w:left="2514" w:hanging="180"/>
      </w:pPr>
    </w:lvl>
    <w:lvl w:ilvl="3" w:tplc="0409000F">
      <w:start w:val="1"/>
      <w:numFmt w:val="decimal"/>
      <w:lvlText w:val="%4."/>
      <w:lvlJc w:val="left"/>
      <w:pPr>
        <w:ind w:left="3234" w:hanging="360"/>
      </w:pPr>
    </w:lvl>
    <w:lvl w:ilvl="4" w:tplc="04090019">
      <w:start w:val="1"/>
      <w:numFmt w:val="lowerLetter"/>
      <w:lvlText w:val="%5."/>
      <w:lvlJc w:val="left"/>
      <w:pPr>
        <w:ind w:left="3954" w:hanging="360"/>
      </w:pPr>
    </w:lvl>
    <w:lvl w:ilvl="5" w:tplc="0409001B">
      <w:start w:val="1"/>
      <w:numFmt w:val="lowerRoman"/>
      <w:lvlText w:val="%6."/>
      <w:lvlJc w:val="right"/>
      <w:pPr>
        <w:ind w:left="4674" w:hanging="180"/>
      </w:pPr>
    </w:lvl>
    <w:lvl w:ilvl="6" w:tplc="0409000F">
      <w:start w:val="1"/>
      <w:numFmt w:val="decimal"/>
      <w:lvlText w:val="%7."/>
      <w:lvlJc w:val="left"/>
      <w:pPr>
        <w:ind w:left="5394" w:hanging="360"/>
      </w:pPr>
    </w:lvl>
    <w:lvl w:ilvl="7" w:tplc="04090019">
      <w:start w:val="1"/>
      <w:numFmt w:val="lowerLetter"/>
      <w:lvlText w:val="%8."/>
      <w:lvlJc w:val="left"/>
      <w:pPr>
        <w:ind w:left="6114" w:hanging="360"/>
      </w:pPr>
    </w:lvl>
    <w:lvl w:ilvl="8" w:tplc="0409001B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6F1B21C7"/>
    <w:multiLevelType w:val="hybridMultilevel"/>
    <w:tmpl w:val="AF4EB15E"/>
    <w:lvl w:ilvl="0" w:tplc="31C83B4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46939AA"/>
    <w:multiLevelType w:val="hybridMultilevel"/>
    <w:tmpl w:val="F3DCE3CC"/>
    <w:lvl w:ilvl="0" w:tplc="ED3A6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D63"/>
    <w:rsid w:val="00077FE3"/>
    <w:rsid w:val="000F4155"/>
    <w:rsid w:val="0023188A"/>
    <w:rsid w:val="00263D63"/>
    <w:rsid w:val="002A2904"/>
    <w:rsid w:val="002A5EA6"/>
    <w:rsid w:val="003153A7"/>
    <w:rsid w:val="003A4D31"/>
    <w:rsid w:val="003E6286"/>
    <w:rsid w:val="003F3130"/>
    <w:rsid w:val="00433880"/>
    <w:rsid w:val="0050464D"/>
    <w:rsid w:val="00650E29"/>
    <w:rsid w:val="006F19DC"/>
    <w:rsid w:val="00711C80"/>
    <w:rsid w:val="00723D93"/>
    <w:rsid w:val="00783069"/>
    <w:rsid w:val="00894822"/>
    <w:rsid w:val="009F32A4"/>
    <w:rsid w:val="00A828FC"/>
    <w:rsid w:val="00B25510"/>
    <w:rsid w:val="00B62DFF"/>
    <w:rsid w:val="00BF3F4B"/>
    <w:rsid w:val="00C73FEF"/>
    <w:rsid w:val="00CD303F"/>
    <w:rsid w:val="00D01552"/>
    <w:rsid w:val="00D07A64"/>
    <w:rsid w:val="00D57F37"/>
    <w:rsid w:val="00E47C6E"/>
    <w:rsid w:val="00E926C9"/>
    <w:rsid w:val="00EE3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63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3188A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9F3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D0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4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155"/>
    <w:rPr>
      <w:rFonts w:ascii="Tahoma" w:hAnsi="Tahoma" w:cs="Tahoma"/>
      <w:sz w:val="16"/>
      <w:szCs w:val="16"/>
    </w:rPr>
  </w:style>
  <w:style w:type="paragraph" w:styleId="BodyText">
    <w:name w:val="Body Text"/>
    <w:aliases w:val="Body Text Char Char Char,Body Text Char Char,Body Text Char1"/>
    <w:basedOn w:val="Normal"/>
    <w:link w:val="BodyTextChar2"/>
    <w:rsid w:val="00E926C9"/>
    <w:pPr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8"/>
    </w:rPr>
  </w:style>
  <w:style w:type="character" w:customStyle="1" w:styleId="BodyTextChar">
    <w:name w:val="Body Text Char"/>
    <w:basedOn w:val="DefaultParagraphFont"/>
    <w:uiPriority w:val="99"/>
    <w:semiHidden/>
    <w:rsid w:val="00E926C9"/>
  </w:style>
  <w:style w:type="character" w:customStyle="1" w:styleId="BodyTextChar2">
    <w:name w:val="Body Text Char2"/>
    <w:aliases w:val="Body Text Char Char Char Char,Body Text Char Char Char1,Body Text Char1 Char"/>
    <w:basedOn w:val="DefaultParagraphFont"/>
    <w:link w:val="BodyText"/>
    <w:rsid w:val="00E926C9"/>
    <w:rPr>
      <w:rFonts w:ascii="Times New Roman" w:eastAsia="Times New Roman" w:hAnsi="Times New Roman" w:cs="Times New Roman"/>
      <w:sz w:val="27"/>
      <w:szCs w:val="28"/>
    </w:rPr>
  </w:style>
  <w:style w:type="paragraph" w:styleId="ListParagraph">
    <w:name w:val="List Paragraph"/>
    <w:basedOn w:val="Normal"/>
    <w:uiPriority w:val="34"/>
    <w:qFormat/>
    <w:rsid w:val="00E926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63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3188A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9F3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D0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4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155"/>
    <w:rPr>
      <w:rFonts w:ascii="Tahoma" w:hAnsi="Tahoma" w:cs="Tahoma"/>
      <w:sz w:val="16"/>
      <w:szCs w:val="16"/>
    </w:rPr>
  </w:style>
  <w:style w:type="paragraph" w:styleId="BodyText">
    <w:name w:val="Body Text"/>
    <w:aliases w:val="Body Text Char Char Char,Body Text Char Char,Body Text Char1"/>
    <w:basedOn w:val="Normal"/>
    <w:link w:val="BodyTextChar2"/>
    <w:rsid w:val="00E926C9"/>
    <w:pPr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8"/>
    </w:rPr>
  </w:style>
  <w:style w:type="character" w:customStyle="1" w:styleId="BodyTextChar">
    <w:name w:val="Body Text Char"/>
    <w:basedOn w:val="DefaultParagraphFont"/>
    <w:uiPriority w:val="99"/>
    <w:semiHidden/>
    <w:rsid w:val="00E926C9"/>
  </w:style>
  <w:style w:type="character" w:customStyle="1" w:styleId="BodyTextChar2">
    <w:name w:val="Body Text Char2"/>
    <w:aliases w:val="Body Text Char Char Char Char,Body Text Char Char Char1,Body Text Char1 Char"/>
    <w:basedOn w:val="DefaultParagraphFont"/>
    <w:link w:val="BodyText"/>
    <w:rsid w:val="00E926C9"/>
    <w:rPr>
      <w:rFonts w:ascii="Times New Roman" w:eastAsia="Times New Roman" w:hAnsi="Times New Roman" w:cs="Times New Roman"/>
      <w:sz w:val="27"/>
      <w:szCs w:val="28"/>
    </w:rPr>
  </w:style>
  <w:style w:type="paragraph" w:styleId="ListParagraph">
    <w:name w:val="List Paragraph"/>
    <w:basedOn w:val="Normal"/>
    <w:uiPriority w:val="34"/>
    <w:qFormat/>
    <w:rsid w:val="00E92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Admin</cp:lastModifiedBy>
  <cp:revision>2</cp:revision>
  <cp:lastPrinted>2023-05-18T03:49:00Z</cp:lastPrinted>
  <dcterms:created xsi:type="dcterms:W3CDTF">2023-05-30T06:06:00Z</dcterms:created>
  <dcterms:modified xsi:type="dcterms:W3CDTF">2023-05-30T06:06:00Z</dcterms:modified>
</cp:coreProperties>
</file>