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9" w:type="dxa"/>
        <w:tblInd w:w="-601" w:type="dxa"/>
        <w:tblLook w:val="01E0" w:firstRow="1" w:lastRow="1" w:firstColumn="1" w:lastColumn="1" w:noHBand="0" w:noVBand="0"/>
      </w:tblPr>
      <w:tblGrid>
        <w:gridCol w:w="4678"/>
        <w:gridCol w:w="5771"/>
      </w:tblGrid>
      <w:tr w:rsidR="00580F74" w:rsidRPr="00506BBC" w:rsidTr="00617B89">
        <w:tc>
          <w:tcPr>
            <w:tcW w:w="4678" w:type="dxa"/>
            <w:hideMark/>
          </w:tcPr>
          <w:p w:rsidR="00580F74" w:rsidRPr="00506BBC" w:rsidRDefault="00580F74" w:rsidP="00617B89">
            <w:pPr>
              <w:rPr>
                <w:rFonts w:ascii="Times New Roman" w:eastAsia="Times New Roman" w:hAnsi="Times New Roman" w:cs="Times New Roman"/>
                <w:sz w:val="28"/>
                <w:szCs w:val="28"/>
                <w:lang w:eastAsia="af-ZA"/>
              </w:rPr>
            </w:pPr>
            <w:bookmarkStart w:id="0" w:name="_GoBack"/>
            <w:bookmarkEnd w:id="0"/>
          </w:p>
        </w:tc>
        <w:tc>
          <w:tcPr>
            <w:tcW w:w="5771" w:type="dxa"/>
            <w:hideMark/>
          </w:tcPr>
          <w:p w:rsidR="00580F74" w:rsidRPr="00506BBC" w:rsidRDefault="00580F74" w:rsidP="00617B89">
            <w:pPr>
              <w:spacing w:after="0" w:line="256" w:lineRule="auto"/>
              <w:jc w:val="center"/>
              <w:rPr>
                <w:rFonts w:ascii="Times New Roman" w:eastAsia="Times New Roman" w:hAnsi="Times New Roman" w:cs="Times New Roman"/>
                <w:b/>
                <w:bCs/>
                <w:sz w:val="28"/>
                <w:szCs w:val="28"/>
                <w:lang w:val="af-ZA" w:eastAsia="af-ZA"/>
              </w:rPr>
            </w:pPr>
          </w:p>
        </w:tc>
      </w:tr>
    </w:tbl>
    <w:p w:rsidR="00580F74" w:rsidRPr="00506BBC" w:rsidRDefault="00580F74" w:rsidP="00580F74">
      <w:pPr>
        <w:widowControl w:val="0"/>
        <w:spacing w:after="0" w:line="240" w:lineRule="auto"/>
        <w:rPr>
          <w:rFonts w:ascii="Times New Roman" w:eastAsia="Times New Roman" w:hAnsi="Times New Roman" w:cs="Times New Roman"/>
          <w:sz w:val="28"/>
          <w:szCs w:val="28"/>
          <w:lang w:val="nl-NL" w:eastAsia="af-ZA"/>
        </w:rPr>
      </w:pPr>
    </w:p>
    <w:tbl>
      <w:tblPr>
        <w:tblW w:w="9630" w:type="dxa"/>
        <w:tblInd w:w="108" w:type="dxa"/>
        <w:tblLayout w:type="fixed"/>
        <w:tblLook w:val="04A0" w:firstRow="1" w:lastRow="0" w:firstColumn="1" w:lastColumn="0" w:noHBand="0" w:noVBand="1"/>
      </w:tblPr>
      <w:tblGrid>
        <w:gridCol w:w="3080"/>
        <w:gridCol w:w="6550"/>
      </w:tblGrid>
      <w:tr w:rsidR="00580F74" w:rsidRPr="00506BBC" w:rsidTr="00617B89">
        <w:tc>
          <w:tcPr>
            <w:tcW w:w="3080" w:type="dxa"/>
          </w:tcPr>
          <w:p w:rsidR="00580F74" w:rsidRPr="00506BBC" w:rsidRDefault="00580F74" w:rsidP="00617B89">
            <w:pPr>
              <w:keepNext/>
              <w:spacing w:after="0" w:line="240" w:lineRule="auto"/>
              <w:jc w:val="center"/>
              <w:outlineLvl w:val="2"/>
              <w:rPr>
                <w:rFonts w:ascii="Times New Roman" w:eastAsia="Times New Roman" w:hAnsi="Times New Roman" w:cs="Times New Roman"/>
                <w:b/>
                <w:sz w:val="28"/>
                <w:szCs w:val="28"/>
              </w:rPr>
            </w:pPr>
            <w:r w:rsidRPr="00506BBC">
              <w:rPr>
                <w:rFonts w:ascii="Times New Roman" w:eastAsia="Times New Roman" w:hAnsi="Times New Roman" w:cs="Times New Roman"/>
                <w:b/>
                <w:sz w:val="28"/>
                <w:szCs w:val="28"/>
              </w:rPr>
              <w:t>UỶ BAN NHÂN DÂN</w:t>
            </w:r>
          </w:p>
          <w:p w:rsidR="00580F74" w:rsidRPr="00506BBC" w:rsidRDefault="00580F74" w:rsidP="00617B89">
            <w:pPr>
              <w:spacing w:after="0" w:line="240" w:lineRule="auto"/>
              <w:jc w:val="center"/>
              <w:rPr>
                <w:rFonts w:ascii="Times New Roman" w:eastAsia="Times New Roman" w:hAnsi="Times New Roman" w:cs="Times New Roman"/>
                <w:b/>
                <w:sz w:val="28"/>
                <w:szCs w:val="28"/>
              </w:rPr>
            </w:pPr>
            <w:r w:rsidRPr="00506BBC">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59264" behindDoc="0" locked="0" layoutInCell="1" allowOverlap="1" wp14:anchorId="07B28163" wp14:editId="661A76D9">
                      <wp:simplePos x="0" y="0"/>
                      <wp:positionH relativeFrom="column">
                        <wp:posOffset>566420</wp:posOffset>
                      </wp:positionH>
                      <wp:positionV relativeFrom="paragraph">
                        <wp:posOffset>177164</wp:posOffset>
                      </wp:positionV>
                      <wp:extent cx="6223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6pt,13.95pt" to="93.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f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"/>
                  </w:pict>
                </mc:Fallback>
              </mc:AlternateContent>
            </w:r>
            <w:r w:rsidRPr="00506BBC">
              <w:rPr>
                <w:rFonts w:ascii="Times New Roman" w:eastAsia="Times New Roman" w:hAnsi="Times New Roman" w:cs="Times New Roman"/>
                <w:b/>
                <w:sz w:val="28"/>
                <w:szCs w:val="28"/>
              </w:rPr>
              <w:t>XÃ PHONG HÒA</w:t>
            </w:r>
          </w:p>
          <w:p w:rsidR="00580F74" w:rsidRPr="00506BBC" w:rsidRDefault="00580F74" w:rsidP="00617B89">
            <w:pPr>
              <w:spacing w:after="0" w:line="240" w:lineRule="auto"/>
              <w:jc w:val="center"/>
              <w:rPr>
                <w:rFonts w:ascii="Times New Roman" w:eastAsia="Times New Roman" w:hAnsi="Times New Roman" w:cs="Times New Roman"/>
                <w:b/>
                <w:sz w:val="28"/>
                <w:szCs w:val="28"/>
              </w:rPr>
            </w:pPr>
          </w:p>
          <w:p w:rsidR="00580F74" w:rsidRPr="00506BBC" w:rsidRDefault="00580F74" w:rsidP="00617B89">
            <w:pPr>
              <w:spacing w:after="0" w:line="240" w:lineRule="auto"/>
              <w:jc w:val="center"/>
              <w:rPr>
                <w:rFonts w:ascii="Times New Roman" w:eastAsia="Times New Roman" w:hAnsi="Times New Roman" w:cs="Times New Roman"/>
                <w:sz w:val="28"/>
                <w:szCs w:val="28"/>
              </w:rPr>
            </w:pPr>
            <w:r w:rsidRPr="00506BBC">
              <w:rPr>
                <w:rFonts w:ascii="Times New Roman" w:eastAsia="Times New Roman" w:hAnsi="Times New Roman" w:cs="Times New Roman"/>
                <w:sz w:val="28"/>
                <w:szCs w:val="28"/>
              </w:rPr>
              <w:t xml:space="preserve">Số: </w:t>
            </w:r>
            <w:r>
              <w:rPr>
                <w:rFonts w:ascii="Times New Roman" w:eastAsia="Times New Roman" w:hAnsi="Times New Roman" w:cs="Times New Roman"/>
                <w:sz w:val="28"/>
                <w:szCs w:val="28"/>
              </w:rPr>
              <w:t xml:space="preserve"> </w:t>
            </w:r>
            <w:r w:rsidR="00EA39EC">
              <w:rPr>
                <w:rFonts w:ascii="Times New Roman" w:eastAsia="Times New Roman" w:hAnsi="Times New Roman" w:cs="Times New Roman"/>
                <w:sz w:val="28"/>
                <w:szCs w:val="28"/>
              </w:rPr>
              <w:t>118</w:t>
            </w:r>
            <w:r w:rsidRPr="00506BBC">
              <w:rPr>
                <w:rFonts w:ascii="Times New Roman" w:eastAsia="Times New Roman" w:hAnsi="Times New Roman" w:cs="Times New Roman"/>
                <w:sz w:val="28"/>
                <w:szCs w:val="28"/>
              </w:rPr>
              <w:t>/BC-UBND</w:t>
            </w:r>
          </w:p>
        </w:tc>
        <w:tc>
          <w:tcPr>
            <w:tcW w:w="6550" w:type="dxa"/>
          </w:tcPr>
          <w:p w:rsidR="00580F74" w:rsidRPr="00506BBC" w:rsidRDefault="00580F74" w:rsidP="00617B89">
            <w:pPr>
              <w:spacing w:after="0" w:line="240" w:lineRule="auto"/>
              <w:jc w:val="center"/>
              <w:rPr>
                <w:rFonts w:ascii="Times New Roman" w:eastAsia="Times New Roman" w:hAnsi="Times New Roman" w:cs="Times New Roman"/>
                <w:b/>
                <w:sz w:val="28"/>
                <w:szCs w:val="28"/>
              </w:rPr>
            </w:pPr>
            <w:r w:rsidRPr="00506BBC">
              <w:rPr>
                <w:rFonts w:ascii="Times New Roman" w:eastAsia="Times New Roman" w:hAnsi="Times New Roman" w:cs="Times New Roman"/>
                <w:b/>
                <w:sz w:val="28"/>
                <w:szCs w:val="28"/>
              </w:rPr>
              <w:t>CỘNG HOÀ XÃ HỘI CHỦ NGHĨA VIỆT NAM</w:t>
            </w:r>
          </w:p>
          <w:p w:rsidR="00580F74" w:rsidRPr="00506BBC" w:rsidRDefault="00580F74" w:rsidP="00617B89">
            <w:pPr>
              <w:spacing w:after="0" w:line="240" w:lineRule="auto"/>
              <w:jc w:val="center"/>
              <w:rPr>
                <w:rFonts w:ascii="Times New Roman" w:eastAsia="Times New Roman" w:hAnsi="Times New Roman" w:cs="Times New Roman"/>
                <w:b/>
                <w:sz w:val="28"/>
                <w:szCs w:val="28"/>
              </w:rPr>
            </w:pPr>
            <w:r w:rsidRPr="00506BBC">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0288" behindDoc="0" locked="0" layoutInCell="1" allowOverlap="1" wp14:anchorId="204E5267" wp14:editId="77BBFEA6">
                      <wp:simplePos x="0" y="0"/>
                      <wp:positionH relativeFrom="column">
                        <wp:posOffset>975995</wp:posOffset>
                      </wp:positionH>
                      <wp:positionV relativeFrom="paragraph">
                        <wp:posOffset>185419</wp:posOffset>
                      </wp:positionV>
                      <wp:extent cx="2057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85pt,14.6pt" to="238.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"/>
                  </w:pict>
                </mc:Fallback>
              </mc:AlternateContent>
            </w:r>
            <w:r w:rsidRPr="00506BBC">
              <w:rPr>
                <w:rFonts w:ascii="Times New Roman" w:eastAsia="Times New Roman" w:hAnsi="Times New Roman" w:cs="Times New Roman"/>
                <w:b/>
                <w:sz w:val="28"/>
                <w:szCs w:val="28"/>
              </w:rPr>
              <w:t>Độc lập- Tự do-Hạnh phúc</w:t>
            </w:r>
          </w:p>
          <w:p w:rsidR="00580F74" w:rsidRPr="00506BBC" w:rsidRDefault="00580F74" w:rsidP="00617B89">
            <w:pPr>
              <w:spacing w:after="0" w:line="240" w:lineRule="auto"/>
              <w:jc w:val="center"/>
              <w:rPr>
                <w:rFonts w:ascii="Times New Roman" w:eastAsia="Times New Roman" w:hAnsi="Times New Roman" w:cs="Times New Roman"/>
                <w:i/>
                <w:sz w:val="28"/>
                <w:szCs w:val="28"/>
              </w:rPr>
            </w:pPr>
          </w:p>
          <w:p w:rsidR="00580F74" w:rsidRPr="00506BBC" w:rsidRDefault="00580F74" w:rsidP="00617B89">
            <w:pPr>
              <w:spacing w:after="0" w:line="240" w:lineRule="auto"/>
              <w:ind w:left="-208"/>
              <w:jc w:val="center"/>
              <w:rPr>
                <w:rFonts w:ascii="Times New Roman" w:eastAsia="Times New Roman" w:hAnsi="Times New Roman" w:cs="Times New Roman"/>
                <w:i/>
                <w:sz w:val="28"/>
                <w:szCs w:val="28"/>
              </w:rPr>
            </w:pPr>
            <w:r w:rsidRPr="00506BBC">
              <w:rPr>
                <w:rFonts w:ascii="Times New Roman" w:eastAsia="Times New Roman" w:hAnsi="Times New Roman" w:cs="Times New Roman"/>
                <w:i/>
                <w:sz w:val="28"/>
                <w:szCs w:val="28"/>
              </w:rPr>
              <w:t xml:space="preserve">           Phong Hòa</w:t>
            </w:r>
            <w:r>
              <w:rPr>
                <w:rFonts w:ascii="Times New Roman" w:eastAsia="Times New Roman" w:hAnsi="Times New Roman" w:cs="Times New Roman"/>
                <w:i/>
                <w:sz w:val="28"/>
                <w:szCs w:val="28"/>
              </w:rPr>
              <w:t xml:space="preserve">, ngày 30  </w:t>
            </w:r>
            <w:r w:rsidRPr="00506BBC">
              <w:rPr>
                <w:rFonts w:ascii="Times New Roman" w:eastAsia="Times New Roman" w:hAnsi="Times New Roman" w:cs="Times New Roman"/>
                <w:i/>
                <w:sz w:val="28"/>
                <w:szCs w:val="28"/>
              </w:rPr>
              <w:t>tháng</w:t>
            </w:r>
            <w:r>
              <w:rPr>
                <w:rFonts w:ascii="Times New Roman" w:eastAsia="Times New Roman" w:hAnsi="Times New Roman" w:cs="Times New Roman"/>
                <w:i/>
                <w:sz w:val="28"/>
                <w:szCs w:val="28"/>
              </w:rPr>
              <w:t xml:space="preserve"> 6</w:t>
            </w:r>
            <w:r w:rsidRPr="00506BBC">
              <w:rPr>
                <w:rFonts w:ascii="Times New Roman" w:eastAsia="Times New Roman" w:hAnsi="Times New Roman" w:cs="Times New Roman"/>
                <w:i/>
                <w:sz w:val="28"/>
                <w:szCs w:val="28"/>
              </w:rPr>
              <w:t xml:space="preserve"> năm 2024</w:t>
            </w:r>
          </w:p>
        </w:tc>
      </w:tr>
    </w:tbl>
    <w:p w:rsidR="00580F74" w:rsidRPr="00506BBC" w:rsidRDefault="00580F74" w:rsidP="00580F74">
      <w:pPr>
        <w:spacing w:after="0" w:line="240" w:lineRule="auto"/>
        <w:rPr>
          <w:rFonts w:ascii="Times New Roman" w:eastAsia="Times New Roman" w:hAnsi="Times New Roman" w:cs="Times New Roman"/>
          <w:b/>
          <w:sz w:val="28"/>
          <w:szCs w:val="28"/>
        </w:rPr>
      </w:pPr>
    </w:p>
    <w:p w:rsidR="00580F74" w:rsidRPr="00506BBC" w:rsidRDefault="00580F74" w:rsidP="00580F74">
      <w:pPr>
        <w:spacing w:after="0" w:line="240" w:lineRule="auto"/>
        <w:jc w:val="center"/>
        <w:rPr>
          <w:rFonts w:ascii="Times New Roman" w:eastAsia="Times New Roman" w:hAnsi="Times New Roman" w:cs="Times New Roman"/>
          <w:b/>
          <w:sz w:val="28"/>
          <w:szCs w:val="28"/>
        </w:rPr>
      </w:pPr>
      <w:r w:rsidRPr="00506BBC">
        <w:rPr>
          <w:rFonts w:ascii="Times New Roman" w:eastAsia="Times New Roman" w:hAnsi="Times New Roman" w:cs="Times New Roman"/>
          <w:b/>
          <w:sz w:val="28"/>
          <w:szCs w:val="28"/>
        </w:rPr>
        <w:t>BÁO CÁO</w:t>
      </w:r>
    </w:p>
    <w:p w:rsidR="00580F74" w:rsidRPr="00506BBC" w:rsidRDefault="00580F74" w:rsidP="00580F74">
      <w:pPr>
        <w:widowControl w:val="0"/>
        <w:spacing w:after="0" w:line="240" w:lineRule="auto"/>
        <w:ind w:left="720"/>
        <w:jc w:val="center"/>
        <w:rPr>
          <w:rFonts w:ascii="Times New Roman" w:eastAsia="Times New Roman" w:hAnsi="Times New Roman" w:cs="Times New Roman"/>
          <w:b/>
          <w:bCs/>
          <w:sz w:val="28"/>
          <w:szCs w:val="28"/>
          <w:lang w:val="nl-NL" w:eastAsia="af-ZA"/>
        </w:rPr>
      </w:pPr>
      <w:r w:rsidRPr="00506BBC">
        <w:rPr>
          <w:rFonts w:ascii="Times New Roman" w:eastAsia="Times New Roman" w:hAnsi="Times New Roman" w:cs="Times New Roman"/>
          <w:b/>
          <w:bCs/>
          <w:sz w:val="28"/>
          <w:szCs w:val="28"/>
          <w:lang w:val="nl-NL" w:eastAsia="af-ZA"/>
        </w:rPr>
        <w:t>Tình hình tiếp nhận, giải quyết và trả kết quả</w:t>
      </w:r>
    </w:p>
    <w:p w:rsidR="00580F74" w:rsidRPr="00506BBC" w:rsidRDefault="00580F74" w:rsidP="00580F74">
      <w:pPr>
        <w:widowControl w:val="0"/>
        <w:spacing w:after="0" w:line="240" w:lineRule="auto"/>
        <w:ind w:left="720"/>
        <w:jc w:val="center"/>
        <w:rPr>
          <w:rFonts w:ascii="Times New Roman" w:eastAsia="Times New Roman" w:hAnsi="Times New Roman" w:cs="Times New Roman"/>
          <w:b/>
          <w:bCs/>
          <w:sz w:val="28"/>
          <w:szCs w:val="28"/>
          <w:lang w:eastAsia="af-ZA"/>
        </w:rPr>
      </w:pPr>
      <w:r w:rsidRPr="00506BBC">
        <w:rPr>
          <w:rFonts w:ascii="Times New Roman" w:eastAsia="Times New Roman" w:hAnsi="Times New Roman" w:cs="Times New Roman"/>
          <w:b/>
          <w:bCs/>
          <w:sz w:val="28"/>
          <w:szCs w:val="28"/>
          <w:lang w:val="nl-NL" w:eastAsia="af-ZA"/>
        </w:rPr>
        <w:t xml:space="preserve">tại Bộ phận tiếp nhận một cửa xã </w:t>
      </w:r>
      <w:r w:rsidRPr="00506BBC">
        <w:rPr>
          <w:rFonts w:ascii="Times New Roman" w:eastAsia="Times New Roman" w:hAnsi="Times New Roman" w:cs="Times New Roman"/>
          <w:b/>
          <w:bCs/>
          <w:sz w:val="28"/>
          <w:szCs w:val="28"/>
          <w:lang w:val="vi-VN" w:eastAsia="af-ZA"/>
        </w:rPr>
        <w:t xml:space="preserve">tháng </w:t>
      </w:r>
      <w:r>
        <w:rPr>
          <w:rFonts w:ascii="Times New Roman" w:eastAsia="Times New Roman" w:hAnsi="Times New Roman" w:cs="Times New Roman"/>
          <w:b/>
          <w:bCs/>
          <w:sz w:val="28"/>
          <w:szCs w:val="28"/>
          <w:lang w:eastAsia="af-ZA"/>
        </w:rPr>
        <w:t>6</w:t>
      </w:r>
      <w:r w:rsidRPr="00506BBC">
        <w:rPr>
          <w:rFonts w:ascii="Times New Roman" w:eastAsia="Times New Roman" w:hAnsi="Times New Roman" w:cs="Times New Roman"/>
          <w:b/>
          <w:bCs/>
          <w:sz w:val="28"/>
          <w:szCs w:val="28"/>
          <w:lang w:eastAsia="af-ZA"/>
        </w:rPr>
        <w:t xml:space="preserve"> năm 2024</w:t>
      </w:r>
    </w:p>
    <w:p w:rsidR="00580F74" w:rsidRPr="00506BBC" w:rsidRDefault="00580F74" w:rsidP="00580F74">
      <w:pPr>
        <w:widowControl w:val="0"/>
        <w:spacing w:after="0" w:line="240" w:lineRule="auto"/>
        <w:jc w:val="center"/>
        <w:rPr>
          <w:rFonts w:ascii="Times New Roman" w:eastAsia="Times New Roman" w:hAnsi="Times New Roman" w:cs="Times New Roman"/>
          <w:b/>
          <w:bCs/>
          <w:sz w:val="28"/>
          <w:szCs w:val="28"/>
          <w:lang w:val="vi-VN" w:eastAsia="af-ZA"/>
        </w:rPr>
      </w:pPr>
      <w:r w:rsidRPr="00506BBC">
        <w:rPr>
          <w:rFonts w:ascii="Times New Roman" w:eastAsia="Times New Roman" w:hAnsi="Times New Roman" w:cs="Times New Roman"/>
          <w:b/>
          <w:bCs/>
          <w:sz w:val="28"/>
          <w:szCs w:val="28"/>
          <w:lang w:val="vi-VN" w:eastAsia="af-ZA"/>
        </w:rPr>
        <w:t>(</w:t>
      </w:r>
      <w:r>
        <w:rPr>
          <w:rFonts w:ascii="Times New Roman" w:eastAsia="Times New Roman" w:hAnsi="Times New Roman" w:cs="Times New Roman"/>
          <w:b/>
          <w:bCs/>
          <w:sz w:val="28"/>
          <w:szCs w:val="28"/>
          <w:lang w:val="nl-NL" w:eastAsia="af-ZA"/>
        </w:rPr>
        <w:t>từ ngày 01</w:t>
      </w:r>
      <w:r w:rsidRPr="00506BBC">
        <w:rPr>
          <w:rFonts w:ascii="Times New Roman" w:eastAsia="Times New Roman" w:hAnsi="Times New Roman" w:cs="Times New Roman"/>
          <w:b/>
          <w:bCs/>
          <w:sz w:val="28"/>
          <w:szCs w:val="28"/>
          <w:lang w:val="nl-NL" w:eastAsia="af-ZA"/>
        </w:rPr>
        <w:t>/</w:t>
      </w:r>
      <w:r>
        <w:rPr>
          <w:rFonts w:ascii="Times New Roman" w:eastAsia="Times New Roman" w:hAnsi="Times New Roman" w:cs="Times New Roman"/>
          <w:b/>
          <w:bCs/>
          <w:sz w:val="28"/>
          <w:szCs w:val="28"/>
          <w:lang w:eastAsia="af-ZA"/>
        </w:rPr>
        <w:t>6</w:t>
      </w:r>
      <w:r w:rsidRPr="00506BBC">
        <w:rPr>
          <w:rFonts w:ascii="Times New Roman" w:eastAsia="Times New Roman" w:hAnsi="Times New Roman" w:cs="Times New Roman"/>
          <w:b/>
          <w:bCs/>
          <w:sz w:val="28"/>
          <w:szCs w:val="28"/>
          <w:lang w:val="nl-NL" w:eastAsia="af-ZA"/>
        </w:rPr>
        <w:t xml:space="preserve">/2024 </w:t>
      </w:r>
      <w:r w:rsidRPr="00506BBC">
        <w:rPr>
          <w:rFonts w:ascii="Times New Roman" w:eastAsia="Times New Roman" w:hAnsi="Times New Roman" w:cs="Times New Roman"/>
          <w:b/>
          <w:bCs/>
          <w:sz w:val="28"/>
          <w:szCs w:val="28"/>
          <w:lang w:eastAsia="af-ZA"/>
        </w:rPr>
        <w:t xml:space="preserve">đến ngày </w:t>
      </w:r>
      <w:r>
        <w:rPr>
          <w:rFonts w:ascii="Times New Roman" w:eastAsia="Times New Roman" w:hAnsi="Times New Roman" w:cs="Times New Roman"/>
          <w:b/>
          <w:bCs/>
          <w:sz w:val="28"/>
          <w:szCs w:val="28"/>
          <w:lang w:eastAsia="af-ZA"/>
        </w:rPr>
        <w:t>30</w:t>
      </w:r>
      <w:r w:rsidRPr="00506BBC">
        <w:rPr>
          <w:rFonts w:ascii="Times New Roman" w:eastAsia="Times New Roman" w:hAnsi="Times New Roman" w:cs="Times New Roman"/>
          <w:b/>
          <w:bCs/>
          <w:sz w:val="28"/>
          <w:szCs w:val="28"/>
          <w:lang w:eastAsia="af-ZA"/>
        </w:rPr>
        <w:t>/</w:t>
      </w:r>
      <w:r>
        <w:rPr>
          <w:rFonts w:ascii="Times New Roman" w:eastAsia="Times New Roman" w:hAnsi="Times New Roman" w:cs="Times New Roman"/>
          <w:b/>
          <w:bCs/>
          <w:sz w:val="28"/>
          <w:szCs w:val="28"/>
          <w:lang w:eastAsia="af-ZA"/>
        </w:rPr>
        <w:t>6</w:t>
      </w:r>
      <w:r w:rsidRPr="00506BBC">
        <w:rPr>
          <w:rFonts w:ascii="Times New Roman" w:eastAsia="Times New Roman" w:hAnsi="Times New Roman" w:cs="Times New Roman"/>
          <w:b/>
          <w:bCs/>
          <w:sz w:val="28"/>
          <w:szCs w:val="28"/>
          <w:lang w:eastAsia="af-ZA"/>
        </w:rPr>
        <w:t>/2024</w:t>
      </w:r>
      <w:r w:rsidRPr="00506BBC">
        <w:rPr>
          <w:rFonts w:ascii="Times New Roman" w:eastAsia="Times New Roman" w:hAnsi="Times New Roman" w:cs="Times New Roman"/>
          <w:b/>
          <w:bCs/>
          <w:sz w:val="28"/>
          <w:szCs w:val="28"/>
          <w:lang w:val="vi-VN" w:eastAsia="af-ZA"/>
        </w:rPr>
        <w:t>)</w:t>
      </w:r>
    </w:p>
    <w:p w:rsidR="00580F74" w:rsidRPr="00506BBC" w:rsidRDefault="00580F74" w:rsidP="00580F74">
      <w:pPr>
        <w:spacing w:after="0" w:line="240" w:lineRule="auto"/>
        <w:jc w:val="center"/>
        <w:rPr>
          <w:rFonts w:ascii="Times New Roman" w:eastAsia="Times New Roman" w:hAnsi="Times New Roman" w:cs="Times New Roman"/>
          <w:b/>
          <w:sz w:val="28"/>
          <w:szCs w:val="28"/>
        </w:rPr>
      </w:pPr>
      <w:r w:rsidRPr="00506BBC">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1312" behindDoc="0" locked="0" layoutInCell="1" allowOverlap="1" wp14:anchorId="02252038" wp14:editId="6551A5D6">
                <wp:simplePos x="0" y="0"/>
                <wp:positionH relativeFrom="margin">
                  <wp:posOffset>2178685</wp:posOffset>
                </wp:positionH>
                <wp:positionV relativeFrom="paragraph">
                  <wp:posOffset>44449</wp:posOffset>
                </wp:positionV>
                <wp:extent cx="15716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71.55pt,3.5pt" to="295.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yH0GwIAADYEAAAOAAAAZHJzL2Uyb0RvYy54bWysU02P2yAQvVfqf0DcE9upk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">
                <w10:wrap anchorx="margin"/>
              </v:line>
            </w:pict>
          </mc:Fallback>
        </mc:AlternateContent>
      </w:r>
    </w:p>
    <w:p w:rsidR="00580F74" w:rsidRPr="00506BBC" w:rsidRDefault="00580F74" w:rsidP="00580F74">
      <w:pPr>
        <w:spacing w:after="0" w:line="240" w:lineRule="auto"/>
        <w:rPr>
          <w:rFonts w:ascii="Times New Roman" w:hAnsi="Times New Roman" w:cs="Times New Roman"/>
          <w:color w:val="000000" w:themeColor="text1"/>
          <w:sz w:val="28"/>
          <w:szCs w:val="28"/>
        </w:rPr>
      </w:pPr>
    </w:p>
    <w:p w:rsidR="00580F74" w:rsidRPr="00506BBC" w:rsidRDefault="00580F74" w:rsidP="00580F74">
      <w:pPr>
        <w:spacing w:after="0" w:line="240" w:lineRule="auto"/>
        <w:ind w:firstLine="567"/>
        <w:jc w:val="center"/>
        <w:rPr>
          <w:rFonts w:ascii="Times New Roman" w:eastAsia="Times New Roman" w:hAnsi="Times New Roman" w:cs="Times New Roman"/>
          <w:color w:val="000000"/>
          <w:sz w:val="28"/>
          <w:szCs w:val="28"/>
        </w:rPr>
      </w:pPr>
      <w:r w:rsidRPr="00506BBC">
        <w:rPr>
          <w:rFonts w:ascii="Times New Roman" w:eastAsia="Times New Roman" w:hAnsi="Times New Roman" w:cs="Times New Roman"/>
          <w:color w:val="000000"/>
          <w:sz w:val="28"/>
          <w:szCs w:val="28"/>
        </w:rPr>
        <w:t>Kính gửi: Trung tâm Hành chính công huyện Phong Điền;</w:t>
      </w:r>
    </w:p>
    <w:p w:rsidR="00580F74" w:rsidRPr="00506BBC" w:rsidRDefault="00580F74" w:rsidP="00580F74">
      <w:pPr>
        <w:widowControl w:val="0"/>
        <w:spacing w:before="240" w:after="120"/>
        <w:ind w:firstLine="714"/>
        <w:jc w:val="both"/>
        <w:rPr>
          <w:rFonts w:ascii="Times New Roman" w:eastAsia="Times New Roman" w:hAnsi="Times New Roman" w:cs="Times New Roman"/>
          <w:sz w:val="28"/>
          <w:szCs w:val="28"/>
          <w:lang w:val="nl-NL" w:eastAsia="af-ZA"/>
        </w:rPr>
      </w:pPr>
      <w:r w:rsidRPr="00506BBC">
        <w:rPr>
          <w:rFonts w:ascii="Times New Roman" w:eastAsia="Times New Roman" w:hAnsi="Times New Roman" w:cs="Times New Roman"/>
          <w:sz w:val="28"/>
          <w:szCs w:val="28"/>
          <w:lang w:val="nl-NL" w:eastAsia="af-ZA"/>
        </w:rPr>
        <w:t xml:space="preserve">Thực hiện chế độ báo cáo định kỳ, </w:t>
      </w:r>
      <w:r w:rsidRPr="00506BBC">
        <w:rPr>
          <w:rFonts w:ascii="Times New Roman" w:eastAsia="Times New Roman" w:hAnsi="Times New Roman" w:cs="Times New Roman"/>
          <w:sz w:val="28"/>
          <w:szCs w:val="28"/>
          <w:lang w:eastAsia="af-ZA"/>
        </w:rPr>
        <w:t xml:space="preserve">Bộ phận tiếp nhận và Trả kết quả xã </w:t>
      </w:r>
      <w:r w:rsidRPr="00506BBC">
        <w:rPr>
          <w:rFonts w:ascii="Times New Roman" w:eastAsia="Times New Roman" w:hAnsi="Times New Roman" w:cs="Times New Roman"/>
          <w:sz w:val="28"/>
          <w:szCs w:val="28"/>
          <w:lang w:val="nl-NL" w:eastAsia="af-ZA"/>
        </w:rPr>
        <w:t xml:space="preserve">tổng hợp tình hình tiếp nhận, giải quyết </w:t>
      </w:r>
      <w:r w:rsidRPr="00506BBC">
        <w:rPr>
          <w:rFonts w:ascii="Times New Roman" w:eastAsia="Times New Roman" w:hAnsi="Times New Roman" w:cs="Times New Roman"/>
          <w:sz w:val="28"/>
          <w:szCs w:val="28"/>
          <w:lang w:val="vi-VN" w:eastAsia="af-ZA"/>
        </w:rPr>
        <w:t>Thủ tục hành chính</w:t>
      </w:r>
      <w:r w:rsidRPr="00506BBC">
        <w:rPr>
          <w:rFonts w:ascii="Times New Roman" w:eastAsia="Times New Roman" w:hAnsi="Times New Roman" w:cs="Times New Roman"/>
          <w:sz w:val="28"/>
          <w:szCs w:val="28"/>
          <w:lang w:val="nl-NL" w:eastAsia="af-ZA"/>
        </w:rPr>
        <w:t xml:space="preserve"> tại </w:t>
      </w:r>
      <w:r w:rsidRPr="00506BBC">
        <w:rPr>
          <w:rFonts w:ascii="Times New Roman" w:eastAsia="Times New Roman" w:hAnsi="Times New Roman" w:cs="Times New Roman"/>
          <w:sz w:val="28"/>
          <w:szCs w:val="28"/>
          <w:lang w:eastAsia="af-ZA"/>
        </w:rPr>
        <w:t>Bộ phận tiếp nhận một cửa xã</w:t>
      </w:r>
      <w:r>
        <w:rPr>
          <w:rFonts w:ascii="Times New Roman" w:eastAsia="Times New Roman" w:hAnsi="Times New Roman" w:cs="Times New Roman"/>
          <w:sz w:val="28"/>
          <w:szCs w:val="28"/>
          <w:lang w:val="nl-NL" w:eastAsia="af-ZA"/>
        </w:rPr>
        <w:t>, thời gian từ ngày 01</w:t>
      </w:r>
      <w:r w:rsidRPr="00506BBC">
        <w:rPr>
          <w:rFonts w:ascii="Times New Roman" w:eastAsia="Times New Roman" w:hAnsi="Times New Roman" w:cs="Times New Roman"/>
          <w:sz w:val="28"/>
          <w:szCs w:val="28"/>
          <w:lang w:val="nl-NL" w:eastAsia="af-ZA"/>
        </w:rPr>
        <w:t>/</w:t>
      </w:r>
      <w:r>
        <w:rPr>
          <w:rFonts w:ascii="Times New Roman" w:eastAsia="Times New Roman" w:hAnsi="Times New Roman" w:cs="Times New Roman"/>
          <w:sz w:val="28"/>
          <w:szCs w:val="28"/>
          <w:lang w:eastAsia="af-ZA"/>
        </w:rPr>
        <w:t>6</w:t>
      </w:r>
      <w:r w:rsidRPr="00506BBC">
        <w:rPr>
          <w:rFonts w:ascii="Times New Roman" w:eastAsia="Times New Roman" w:hAnsi="Times New Roman" w:cs="Times New Roman"/>
          <w:sz w:val="28"/>
          <w:szCs w:val="28"/>
          <w:lang w:val="nl-NL" w:eastAsia="af-ZA"/>
        </w:rPr>
        <w:t xml:space="preserve">/2024  đến ngày </w:t>
      </w:r>
      <w:r>
        <w:rPr>
          <w:rFonts w:ascii="Times New Roman" w:eastAsia="Times New Roman" w:hAnsi="Times New Roman" w:cs="Times New Roman"/>
          <w:sz w:val="28"/>
          <w:szCs w:val="28"/>
          <w:lang w:val="nl-NL" w:eastAsia="af-ZA"/>
        </w:rPr>
        <w:t>30</w:t>
      </w:r>
      <w:r w:rsidRPr="00506BBC">
        <w:rPr>
          <w:rFonts w:ascii="Times New Roman" w:eastAsia="Times New Roman" w:hAnsi="Times New Roman" w:cs="Times New Roman"/>
          <w:sz w:val="28"/>
          <w:szCs w:val="28"/>
          <w:lang w:val="nl-NL" w:eastAsia="af-ZA"/>
        </w:rPr>
        <w:t>/</w:t>
      </w:r>
      <w:r>
        <w:rPr>
          <w:rFonts w:ascii="Times New Roman" w:eastAsia="Times New Roman" w:hAnsi="Times New Roman" w:cs="Times New Roman"/>
          <w:sz w:val="28"/>
          <w:szCs w:val="28"/>
          <w:lang w:eastAsia="af-ZA"/>
        </w:rPr>
        <w:t>6</w:t>
      </w:r>
      <w:r w:rsidRPr="00506BBC">
        <w:rPr>
          <w:rFonts w:ascii="Times New Roman" w:eastAsia="Times New Roman" w:hAnsi="Times New Roman" w:cs="Times New Roman"/>
          <w:sz w:val="28"/>
          <w:szCs w:val="28"/>
          <w:lang w:val="nl-NL" w:eastAsia="af-ZA"/>
        </w:rPr>
        <w:t xml:space="preserve">/2024 như sau: </w:t>
      </w:r>
    </w:p>
    <w:p w:rsidR="00580F74" w:rsidRPr="00506BBC" w:rsidRDefault="00580F74" w:rsidP="00580F74">
      <w:pPr>
        <w:widowControl w:val="0"/>
        <w:spacing w:before="120" w:after="120"/>
        <w:ind w:firstLine="714"/>
        <w:jc w:val="both"/>
        <w:rPr>
          <w:rFonts w:ascii="Times New Roman" w:eastAsia="Times New Roman" w:hAnsi="Times New Roman" w:cs="Times New Roman"/>
          <w:b/>
          <w:bCs/>
          <w:sz w:val="28"/>
          <w:szCs w:val="28"/>
          <w:lang w:val="nl-NL" w:eastAsia="af-ZA"/>
        </w:rPr>
      </w:pPr>
      <w:r w:rsidRPr="00506BBC">
        <w:rPr>
          <w:rFonts w:ascii="Times New Roman" w:eastAsia="Times New Roman" w:hAnsi="Times New Roman" w:cs="Times New Roman"/>
          <w:b/>
          <w:bCs/>
          <w:sz w:val="28"/>
          <w:szCs w:val="28"/>
          <w:lang w:val="nl-NL" w:eastAsia="af-ZA"/>
        </w:rPr>
        <w:t>1.Tình hình tiếp nhận, giải quyết:</w:t>
      </w:r>
      <w:r>
        <w:rPr>
          <w:rFonts w:ascii="Times New Roman" w:eastAsia="Times New Roman" w:hAnsi="Times New Roman" w:cs="Times New Roman"/>
          <w:b/>
          <w:bCs/>
          <w:sz w:val="28"/>
          <w:szCs w:val="28"/>
          <w:lang w:val="nl-NL" w:eastAsia="af-ZA"/>
        </w:rPr>
        <w:t xml:space="preserve"> từ ngày 01</w:t>
      </w:r>
      <w:r w:rsidRPr="00506BBC">
        <w:rPr>
          <w:rFonts w:ascii="Times New Roman" w:eastAsia="Times New Roman" w:hAnsi="Times New Roman" w:cs="Times New Roman"/>
          <w:b/>
          <w:bCs/>
          <w:sz w:val="28"/>
          <w:szCs w:val="28"/>
          <w:lang w:val="nl-NL" w:eastAsia="af-ZA"/>
        </w:rPr>
        <w:t>/</w:t>
      </w:r>
      <w:r>
        <w:rPr>
          <w:rFonts w:ascii="Times New Roman" w:eastAsia="Times New Roman" w:hAnsi="Times New Roman" w:cs="Times New Roman"/>
          <w:b/>
          <w:bCs/>
          <w:sz w:val="28"/>
          <w:szCs w:val="28"/>
          <w:lang w:eastAsia="af-ZA"/>
        </w:rPr>
        <w:t>6</w:t>
      </w:r>
      <w:r w:rsidRPr="00506BBC">
        <w:rPr>
          <w:rFonts w:ascii="Times New Roman" w:eastAsia="Times New Roman" w:hAnsi="Times New Roman" w:cs="Times New Roman"/>
          <w:b/>
          <w:bCs/>
          <w:sz w:val="28"/>
          <w:szCs w:val="28"/>
          <w:lang w:val="nl-NL" w:eastAsia="af-ZA"/>
        </w:rPr>
        <w:t xml:space="preserve">/2024 đến </w:t>
      </w:r>
      <w:r>
        <w:rPr>
          <w:rFonts w:ascii="Times New Roman" w:eastAsia="Times New Roman" w:hAnsi="Times New Roman" w:cs="Times New Roman"/>
          <w:b/>
          <w:bCs/>
          <w:sz w:val="28"/>
          <w:szCs w:val="28"/>
          <w:lang w:eastAsia="af-ZA"/>
        </w:rPr>
        <w:t>30</w:t>
      </w:r>
      <w:r w:rsidRPr="00506BBC">
        <w:rPr>
          <w:rFonts w:ascii="Times New Roman" w:eastAsia="Times New Roman" w:hAnsi="Times New Roman" w:cs="Times New Roman"/>
          <w:b/>
          <w:bCs/>
          <w:sz w:val="28"/>
          <w:szCs w:val="28"/>
          <w:lang w:val="nl-NL" w:eastAsia="af-ZA"/>
        </w:rPr>
        <w:t>/</w:t>
      </w:r>
      <w:r>
        <w:rPr>
          <w:rFonts w:ascii="Times New Roman" w:eastAsia="Times New Roman" w:hAnsi="Times New Roman" w:cs="Times New Roman"/>
          <w:b/>
          <w:bCs/>
          <w:sz w:val="28"/>
          <w:szCs w:val="28"/>
          <w:lang w:eastAsia="af-ZA"/>
        </w:rPr>
        <w:t>6</w:t>
      </w:r>
      <w:r w:rsidRPr="00506BBC">
        <w:rPr>
          <w:rFonts w:ascii="Times New Roman" w:eastAsia="Times New Roman" w:hAnsi="Times New Roman" w:cs="Times New Roman"/>
          <w:b/>
          <w:bCs/>
          <w:sz w:val="28"/>
          <w:szCs w:val="28"/>
          <w:lang w:eastAsia="af-ZA"/>
        </w:rPr>
        <w:t>/</w:t>
      </w:r>
      <w:r w:rsidRPr="00506BBC">
        <w:rPr>
          <w:rFonts w:ascii="Times New Roman" w:eastAsia="Times New Roman" w:hAnsi="Times New Roman" w:cs="Times New Roman"/>
          <w:b/>
          <w:bCs/>
          <w:sz w:val="28"/>
          <w:szCs w:val="28"/>
          <w:lang w:val="nl-NL" w:eastAsia="af-ZA"/>
        </w:rPr>
        <w:t>2024</w:t>
      </w:r>
    </w:p>
    <w:p w:rsidR="00580F74" w:rsidRDefault="00580F74" w:rsidP="00580F74">
      <w:pPr>
        <w:keepNext/>
        <w:widowControl w:val="0"/>
        <w:spacing w:before="120" w:after="120"/>
        <w:ind w:firstLine="720"/>
        <w:jc w:val="both"/>
        <w:outlineLvl w:val="4"/>
        <w:rPr>
          <w:rFonts w:ascii="Times New Roman" w:eastAsia="Times New Roman" w:hAnsi="Times New Roman" w:cs="Times New Roman"/>
          <w:bCs/>
          <w:sz w:val="28"/>
          <w:szCs w:val="28"/>
        </w:rPr>
      </w:pPr>
      <w:r w:rsidRPr="00506BBC">
        <w:rPr>
          <w:rFonts w:ascii="Times New Roman" w:eastAsia="Times New Roman" w:hAnsi="Times New Roman" w:cs="Times New Roman"/>
          <w:bCs/>
          <w:iCs/>
          <w:sz w:val="28"/>
          <w:szCs w:val="28"/>
        </w:rPr>
        <w:t xml:space="preserve">Đã tiếp nhận </w:t>
      </w:r>
      <w:r w:rsidR="001C6690">
        <w:rPr>
          <w:rFonts w:ascii="Times New Roman" w:eastAsia="Times New Roman" w:hAnsi="Times New Roman" w:cs="Times New Roman"/>
          <w:bCs/>
          <w:iCs/>
          <w:sz w:val="28"/>
          <w:szCs w:val="28"/>
        </w:rPr>
        <w:t>75</w:t>
      </w:r>
      <w:r w:rsidRPr="00506BBC">
        <w:rPr>
          <w:rFonts w:ascii="Times New Roman" w:eastAsia="Times New Roman" w:hAnsi="Times New Roman" w:cs="Times New Roman"/>
          <w:bCs/>
          <w:iCs/>
          <w:sz w:val="28"/>
          <w:szCs w:val="28"/>
        </w:rPr>
        <w:t xml:space="preserve"> hồ sơ. Đã giải quyết </w:t>
      </w:r>
      <w:r>
        <w:rPr>
          <w:rFonts w:ascii="Times New Roman" w:eastAsia="Times New Roman" w:hAnsi="Times New Roman" w:cs="Times New Roman"/>
          <w:bCs/>
          <w:iCs/>
          <w:sz w:val="28"/>
          <w:szCs w:val="28"/>
        </w:rPr>
        <w:t>71</w:t>
      </w:r>
      <w:r w:rsidRPr="00506BBC">
        <w:rPr>
          <w:rFonts w:ascii="Times New Roman" w:eastAsia="Times New Roman" w:hAnsi="Times New Roman" w:cs="Times New Roman"/>
          <w:bCs/>
          <w:iCs/>
          <w:sz w:val="28"/>
          <w:szCs w:val="28"/>
        </w:rPr>
        <w:t xml:space="preserve"> hồ sơ, trong đó: trước hạn và đúng hạn </w:t>
      </w:r>
      <w:r>
        <w:rPr>
          <w:rFonts w:ascii="Times New Roman" w:eastAsia="Times New Roman" w:hAnsi="Times New Roman" w:cs="Times New Roman"/>
          <w:bCs/>
          <w:iCs/>
          <w:sz w:val="28"/>
          <w:szCs w:val="28"/>
        </w:rPr>
        <w:t>71 hồ sơ (đạt tỉ lệ 100</w:t>
      </w:r>
      <w:r w:rsidRPr="00506BBC">
        <w:rPr>
          <w:rFonts w:ascii="Times New Roman" w:eastAsia="Times New Roman" w:hAnsi="Times New Roman" w:cs="Times New Roman"/>
          <w:bCs/>
          <w:iCs/>
          <w:sz w:val="28"/>
          <w:szCs w:val="28"/>
          <w:lang w:val="vi-VN"/>
        </w:rPr>
        <w:t xml:space="preserve"> </w:t>
      </w:r>
      <w:r>
        <w:rPr>
          <w:rFonts w:ascii="Times New Roman" w:eastAsia="Times New Roman" w:hAnsi="Times New Roman" w:cs="Times New Roman"/>
          <w:bCs/>
          <w:iCs/>
          <w:sz w:val="28"/>
          <w:szCs w:val="28"/>
        </w:rPr>
        <w:t xml:space="preserve">%). </w:t>
      </w:r>
      <w:r w:rsidRPr="00506BBC">
        <w:rPr>
          <w:rFonts w:ascii="Times New Roman" w:eastAsia="Times New Roman" w:hAnsi="Times New Roman" w:cs="Times New Roman"/>
          <w:bCs/>
          <w:sz w:val="28"/>
          <w:szCs w:val="28"/>
        </w:rPr>
        <w:t>Cụ thể như sau:</w:t>
      </w:r>
    </w:p>
    <w:tbl>
      <w:tblPr>
        <w:tblStyle w:val="TableGrid"/>
        <w:tblW w:w="4812" w:type="pct"/>
        <w:tblCellMar>
          <w:left w:w="28" w:type="dxa"/>
          <w:right w:w="28" w:type="dxa"/>
        </w:tblCellMar>
        <w:tblLook w:val="01E0" w:firstRow="1" w:lastRow="1" w:firstColumn="1" w:lastColumn="1" w:noHBand="0" w:noVBand="0"/>
      </w:tblPr>
      <w:tblGrid>
        <w:gridCol w:w="510"/>
        <w:gridCol w:w="2053"/>
        <w:gridCol w:w="590"/>
        <w:gridCol w:w="790"/>
        <w:gridCol w:w="577"/>
        <w:gridCol w:w="590"/>
        <w:gridCol w:w="619"/>
        <w:gridCol w:w="1152"/>
        <w:gridCol w:w="590"/>
        <w:gridCol w:w="627"/>
        <w:gridCol w:w="508"/>
        <w:gridCol w:w="456"/>
      </w:tblGrid>
      <w:tr w:rsidR="00580F74" w:rsidRPr="00580F74" w:rsidTr="00617B89">
        <w:tc>
          <w:tcPr>
            <w:tcW w:w="178" w:type="pct"/>
            <w:vMerge w:val="restart"/>
            <w:vAlign w:val="center"/>
          </w:tcPr>
          <w:p w:rsidR="00580F74" w:rsidRPr="00580F74" w:rsidRDefault="00580F74" w:rsidP="00617B89">
            <w:pPr>
              <w:jc w:val="center"/>
              <w:rPr>
                <w:rFonts w:ascii="Times New Roman" w:hAnsi="Times New Roman"/>
                <w:b/>
                <w:sz w:val="24"/>
                <w:szCs w:val="24"/>
                <w:lang w:val="nl-NL"/>
              </w:rPr>
            </w:pPr>
            <w:r w:rsidRPr="00580F74">
              <w:rPr>
                <w:rFonts w:ascii="Times New Roman" w:hAnsi="Times New Roman"/>
                <w:b/>
                <w:sz w:val="24"/>
                <w:szCs w:val="24"/>
                <w:lang w:val="nl-NL"/>
              </w:rPr>
              <w:t>STT</w:t>
            </w:r>
          </w:p>
        </w:tc>
        <w:tc>
          <w:tcPr>
            <w:tcW w:w="1166" w:type="pct"/>
            <w:vMerge w:val="restar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Lĩnh vực, công việc giải quyết theo cấp</w:t>
            </w:r>
          </w:p>
        </w:tc>
        <w:tc>
          <w:tcPr>
            <w:tcW w:w="1086" w:type="pct"/>
            <w:gridSpan w:val="3"/>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Hồ sơ nhận giải quyết</w:t>
            </w:r>
          </w:p>
        </w:tc>
        <w:tc>
          <w:tcPr>
            <w:tcW w:w="2360" w:type="pct"/>
            <w:gridSpan w:val="6"/>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Kết quả giải quyết</w:t>
            </w:r>
          </w:p>
        </w:tc>
        <w:tc>
          <w:tcPr>
            <w:tcW w:w="209" w:type="pct"/>
            <w:vMerge w:val="restar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Ghi chú</w:t>
            </w:r>
          </w:p>
        </w:tc>
      </w:tr>
      <w:tr w:rsidR="00580F74" w:rsidRPr="00580F74" w:rsidTr="00617B89">
        <w:tc>
          <w:tcPr>
            <w:tcW w:w="178" w:type="pct"/>
            <w:vMerge/>
            <w:vAlign w:val="center"/>
          </w:tcPr>
          <w:p w:rsidR="00580F74" w:rsidRPr="00580F74" w:rsidRDefault="00580F74" w:rsidP="00617B89">
            <w:pPr>
              <w:jc w:val="center"/>
              <w:rPr>
                <w:rFonts w:ascii="Times New Roman" w:hAnsi="Times New Roman"/>
                <w:b/>
                <w:sz w:val="24"/>
                <w:szCs w:val="24"/>
                <w:lang w:val="nl-NL"/>
              </w:rPr>
            </w:pPr>
          </w:p>
        </w:tc>
        <w:tc>
          <w:tcPr>
            <w:tcW w:w="1166" w:type="pct"/>
            <w:vMerge/>
            <w:vAlign w:val="center"/>
          </w:tcPr>
          <w:p w:rsidR="00580F74" w:rsidRPr="00580F74" w:rsidRDefault="00580F74" w:rsidP="00617B89">
            <w:pPr>
              <w:jc w:val="center"/>
              <w:rPr>
                <w:rFonts w:ascii="Times New Roman" w:hAnsi="Times New Roman"/>
                <w:b/>
                <w:sz w:val="24"/>
                <w:szCs w:val="24"/>
              </w:rPr>
            </w:pPr>
          </w:p>
        </w:tc>
        <w:tc>
          <w:tcPr>
            <w:tcW w:w="345" w:type="pct"/>
            <w:vMerge w:val="restar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Tổng số</w:t>
            </w:r>
          </w:p>
        </w:tc>
        <w:tc>
          <w:tcPr>
            <w:tcW w:w="741" w:type="pct"/>
            <w:gridSpan w:val="2"/>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Trong đó</w:t>
            </w:r>
          </w:p>
        </w:tc>
        <w:tc>
          <w:tcPr>
            <w:tcW w:w="1311" w:type="pct"/>
            <w:gridSpan w:val="3"/>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Hồ sơ đã giải quyết</w:t>
            </w:r>
          </w:p>
        </w:tc>
        <w:tc>
          <w:tcPr>
            <w:tcW w:w="1049" w:type="pct"/>
            <w:gridSpan w:val="3"/>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Hồ sơ đang giải quyết</w:t>
            </w:r>
          </w:p>
        </w:tc>
        <w:tc>
          <w:tcPr>
            <w:tcW w:w="209" w:type="pct"/>
            <w:vMerge/>
            <w:vAlign w:val="center"/>
          </w:tcPr>
          <w:p w:rsidR="00580F74" w:rsidRPr="00580F74" w:rsidRDefault="00580F74" w:rsidP="00617B89">
            <w:pPr>
              <w:jc w:val="center"/>
              <w:rPr>
                <w:rFonts w:ascii="Times New Roman" w:hAnsi="Times New Roman"/>
                <w:b/>
                <w:sz w:val="24"/>
                <w:szCs w:val="24"/>
              </w:rPr>
            </w:pPr>
          </w:p>
        </w:tc>
      </w:tr>
      <w:tr w:rsidR="00580F74" w:rsidRPr="00580F74" w:rsidTr="00617B89">
        <w:trPr>
          <w:trHeight w:val="85"/>
        </w:trPr>
        <w:tc>
          <w:tcPr>
            <w:tcW w:w="178" w:type="pct"/>
            <w:vMerge/>
            <w:vAlign w:val="center"/>
          </w:tcPr>
          <w:p w:rsidR="00580F74" w:rsidRPr="00580F74" w:rsidRDefault="00580F74" w:rsidP="00617B89">
            <w:pPr>
              <w:jc w:val="center"/>
              <w:rPr>
                <w:rFonts w:ascii="Times New Roman" w:hAnsi="Times New Roman"/>
                <w:b/>
                <w:sz w:val="24"/>
                <w:szCs w:val="24"/>
                <w:lang w:val="nl-NL"/>
              </w:rPr>
            </w:pPr>
          </w:p>
        </w:tc>
        <w:tc>
          <w:tcPr>
            <w:tcW w:w="1166" w:type="pct"/>
            <w:vMerge/>
            <w:vAlign w:val="center"/>
          </w:tcPr>
          <w:p w:rsidR="00580F74" w:rsidRPr="00580F74" w:rsidRDefault="00580F74" w:rsidP="00617B89">
            <w:pPr>
              <w:jc w:val="center"/>
              <w:rPr>
                <w:rFonts w:ascii="Times New Roman" w:hAnsi="Times New Roman"/>
                <w:b/>
                <w:sz w:val="24"/>
                <w:szCs w:val="24"/>
              </w:rPr>
            </w:pPr>
          </w:p>
        </w:tc>
        <w:tc>
          <w:tcPr>
            <w:tcW w:w="345" w:type="pct"/>
            <w:vMerge/>
            <w:vAlign w:val="center"/>
          </w:tcPr>
          <w:p w:rsidR="00580F74" w:rsidRPr="00580F74" w:rsidRDefault="00580F74" w:rsidP="00617B89">
            <w:pPr>
              <w:jc w:val="center"/>
              <w:rPr>
                <w:rFonts w:ascii="Times New Roman" w:hAnsi="Times New Roman"/>
                <w:b/>
                <w:sz w:val="24"/>
                <w:szCs w:val="24"/>
              </w:rPr>
            </w:pPr>
          </w:p>
        </w:tc>
        <w:tc>
          <w:tcPr>
            <w:tcW w:w="396"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Số kỳ trước chuyển qua</w:t>
            </w:r>
          </w:p>
        </w:tc>
        <w:tc>
          <w:tcPr>
            <w:tcW w:w="345"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Số mới tiếp nhận</w:t>
            </w:r>
          </w:p>
        </w:tc>
        <w:tc>
          <w:tcPr>
            <w:tcW w:w="247"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Tổng số</w:t>
            </w:r>
          </w:p>
        </w:tc>
        <w:tc>
          <w:tcPr>
            <w:tcW w:w="395"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Trả đúng thời hạn</w:t>
            </w:r>
          </w:p>
        </w:tc>
        <w:tc>
          <w:tcPr>
            <w:tcW w:w="669"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Trả quá hạn</w:t>
            </w:r>
          </w:p>
        </w:tc>
        <w:tc>
          <w:tcPr>
            <w:tcW w:w="349"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Tổng số</w:t>
            </w:r>
          </w:p>
        </w:tc>
        <w:tc>
          <w:tcPr>
            <w:tcW w:w="349"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Chưa đến hạn</w:t>
            </w:r>
          </w:p>
        </w:tc>
        <w:tc>
          <w:tcPr>
            <w:tcW w:w="351"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Quá hạn</w:t>
            </w:r>
          </w:p>
        </w:tc>
        <w:tc>
          <w:tcPr>
            <w:tcW w:w="209" w:type="pct"/>
            <w:vMerge/>
            <w:vAlign w:val="center"/>
          </w:tcPr>
          <w:p w:rsidR="00580F74" w:rsidRPr="00580F74" w:rsidRDefault="00580F74" w:rsidP="00617B89">
            <w:pPr>
              <w:jc w:val="center"/>
              <w:rPr>
                <w:rFonts w:ascii="Times New Roman" w:hAnsi="Times New Roman"/>
                <w:b/>
                <w:sz w:val="24"/>
                <w:szCs w:val="24"/>
              </w:rPr>
            </w:pPr>
          </w:p>
        </w:tc>
      </w:tr>
      <w:tr w:rsidR="00580F74" w:rsidRPr="00580F74" w:rsidTr="00617B89">
        <w:trPr>
          <w:trHeight w:val="85"/>
        </w:trPr>
        <w:tc>
          <w:tcPr>
            <w:tcW w:w="178" w:type="pct"/>
            <w:vAlign w:val="center"/>
          </w:tcPr>
          <w:p w:rsidR="00580F74" w:rsidRPr="00580F74" w:rsidRDefault="00580F74" w:rsidP="00617B89">
            <w:pPr>
              <w:jc w:val="center"/>
              <w:rPr>
                <w:rFonts w:ascii="Times New Roman" w:hAnsi="Times New Roman"/>
                <w:b/>
                <w:sz w:val="24"/>
                <w:szCs w:val="24"/>
                <w:lang w:val="nl-NL"/>
              </w:rPr>
            </w:pPr>
            <w:r w:rsidRPr="00580F74">
              <w:rPr>
                <w:rFonts w:ascii="Times New Roman" w:hAnsi="Times New Roman"/>
                <w:b/>
                <w:sz w:val="24"/>
                <w:szCs w:val="24"/>
                <w:lang w:val="nl-NL"/>
              </w:rPr>
              <w:t>(1)</w:t>
            </w:r>
          </w:p>
        </w:tc>
        <w:tc>
          <w:tcPr>
            <w:tcW w:w="1166"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(2)</w:t>
            </w:r>
          </w:p>
        </w:tc>
        <w:tc>
          <w:tcPr>
            <w:tcW w:w="345"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(3)</w:t>
            </w:r>
          </w:p>
        </w:tc>
        <w:tc>
          <w:tcPr>
            <w:tcW w:w="396"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(4)</w:t>
            </w:r>
          </w:p>
        </w:tc>
        <w:tc>
          <w:tcPr>
            <w:tcW w:w="345"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(5)</w:t>
            </w:r>
          </w:p>
        </w:tc>
        <w:tc>
          <w:tcPr>
            <w:tcW w:w="247"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(6)</w:t>
            </w:r>
          </w:p>
        </w:tc>
        <w:tc>
          <w:tcPr>
            <w:tcW w:w="395"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(7)</w:t>
            </w:r>
          </w:p>
        </w:tc>
        <w:tc>
          <w:tcPr>
            <w:tcW w:w="669"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(8)</w:t>
            </w:r>
          </w:p>
        </w:tc>
        <w:tc>
          <w:tcPr>
            <w:tcW w:w="349"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(9)</w:t>
            </w:r>
          </w:p>
        </w:tc>
        <w:tc>
          <w:tcPr>
            <w:tcW w:w="349"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(10)</w:t>
            </w:r>
          </w:p>
        </w:tc>
        <w:tc>
          <w:tcPr>
            <w:tcW w:w="351"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(11)</w:t>
            </w:r>
          </w:p>
        </w:tc>
        <w:tc>
          <w:tcPr>
            <w:tcW w:w="209"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(12)</w:t>
            </w:r>
          </w:p>
        </w:tc>
      </w:tr>
      <w:tr w:rsidR="00580F74" w:rsidRPr="00580F74" w:rsidTr="00617B89">
        <w:trPr>
          <w:trHeight w:val="85"/>
        </w:trPr>
        <w:tc>
          <w:tcPr>
            <w:tcW w:w="178" w:type="pct"/>
            <w:vAlign w:val="center"/>
          </w:tcPr>
          <w:p w:rsidR="00580F74" w:rsidRPr="00580F74" w:rsidRDefault="00580F74" w:rsidP="00617B89">
            <w:pPr>
              <w:jc w:val="center"/>
              <w:rPr>
                <w:rFonts w:ascii="Times New Roman" w:hAnsi="Times New Roman"/>
                <w:b/>
                <w:sz w:val="24"/>
                <w:szCs w:val="24"/>
                <w:lang w:val="nl-NL"/>
              </w:rPr>
            </w:pPr>
          </w:p>
        </w:tc>
        <w:tc>
          <w:tcPr>
            <w:tcW w:w="1166"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Tổng cộng</w:t>
            </w:r>
          </w:p>
        </w:tc>
        <w:tc>
          <w:tcPr>
            <w:tcW w:w="345"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6"/>
                <w:szCs w:val="26"/>
                <w:lang w:val="vi-VN"/>
              </w:rPr>
              <w:t>71</w:t>
            </w:r>
          </w:p>
        </w:tc>
        <w:tc>
          <w:tcPr>
            <w:tcW w:w="396" w:type="pct"/>
            <w:vAlign w:val="center"/>
          </w:tcPr>
          <w:p w:rsidR="00580F74" w:rsidRPr="00580F74" w:rsidRDefault="00580F74" w:rsidP="00617B89">
            <w:pPr>
              <w:jc w:val="center"/>
              <w:rPr>
                <w:rFonts w:ascii="Times New Roman" w:hAnsi="Times New Roman"/>
                <w:b/>
                <w:sz w:val="24"/>
                <w:szCs w:val="24"/>
              </w:rPr>
            </w:pPr>
          </w:p>
        </w:tc>
        <w:tc>
          <w:tcPr>
            <w:tcW w:w="345" w:type="pct"/>
            <w:vAlign w:val="center"/>
          </w:tcPr>
          <w:p w:rsidR="00580F74" w:rsidRPr="00580F74" w:rsidRDefault="00580F74" w:rsidP="00617B89">
            <w:pPr>
              <w:jc w:val="center"/>
              <w:rPr>
                <w:rFonts w:ascii="Times New Roman" w:hAnsi="Times New Roman"/>
                <w:b/>
                <w:sz w:val="24"/>
                <w:szCs w:val="24"/>
              </w:rPr>
            </w:pPr>
          </w:p>
        </w:tc>
        <w:tc>
          <w:tcPr>
            <w:tcW w:w="247"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6"/>
                <w:szCs w:val="26"/>
                <w:lang w:val="vi-VN"/>
              </w:rPr>
              <w:t>71</w:t>
            </w:r>
          </w:p>
        </w:tc>
        <w:tc>
          <w:tcPr>
            <w:tcW w:w="395"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6"/>
                <w:szCs w:val="26"/>
                <w:lang w:val="vi-VN"/>
              </w:rPr>
              <w:t>71</w:t>
            </w:r>
          </w:p>
        </w:tc>
        <w:tc>
          <w:tcPr>
            <w:tcW w:w="669"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6"/>
                <w:szCs w:val="26"/>
                <w:lang w:val="vi-VN"/>
              </w:rPr>
              <w:t>0</w:t>
            </w:r>
          </w:p>
        </w:tc>
        <w:tc>
          <w:tcPr>
            <w:tcW w:w="349"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6"/>
                <w:szCs w:val="26"/>
                <w:lang w:val="vi-VN"/>
              </w:rPr>
              <w:t>0</w:t>
            </w:r>
          </w:p>
        </w:tc>
        <w:tc>
          <w:tcPr>
            <w:tcW w:w="349"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6"/>
                <w:szCs w:val="26"/>
                <w:lang w:val="vi-VN"/>
              </w:rPr>
              <w:t>0</w:t>
            </w:r>
          </w:p>
        </w:tc>
        <w:tc>
          <w:tcPr>
            <w:tcW w:w="351"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6"/>
                <w:szCs w:val="26"/>
                <w:lang w:val="vi-VN"/>
              </w:rPr>
              <w:t>0</w:t>
            </w:r>
          </w:p>
        </w:tc>
        <w:tc>
          <w:tcPr>
            <w:tcW w:w="209" w:type="pct"/>
            <w:vAlign w:val="center"/>
          </w:tcPr>
          <w:p w:rsidR="00580F74" w:rsidRPr="00580F74" w:rsidRDefault="00580F74" w:rsidP="00617B89">
            <w:pPr>
              <w:jc w:val="center"/>
              <w:rPr>
                <w:rFonts w:ascii="Times New Roman" w:hAnsi="Times New Roman"/>
                <w:b/>
                <w:sz w:val="24"/>
                <w:szCs w:val="24"/>
              </w:rPr>
            </w:pPr>
          </w:p>
        </w:tc>
      </w:tr>
      <w:tr w:rsidR="00580F74" w:rsidRPr="00580F74" w:rsidTr="00617B89">
        <w:tc>
          <w:tcPr>
            <w:tcW w:w="178"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1</w:t>
            </w:r>
          </w:p>
        </w:tc>
        <w:tc>
          <w:tcPr>
            <w:tcW w:w="1166" w:type="pct"/>
          </w:tcPr>
          <w:p w:rsidR="00580F74" w:rsidRPr="00580F74" w:rsidRDefault="00580F74" w:rsidP="00617B89">
            <w:pPr>
              <w:rPr>
                <w:rFonts w:ascii="Times New Roman" w:hAnsi="Times New Roman"/>
              </w:rPr>
            </w:pPr>
            <w:r w:rsidRPr="00580F74">
              <w:rPr>
                <w:rFonts w:ascii="Times New Roman" w:hAnsi="Times New Roman"/>
                <w:sz w:val="26"/>
                <w:szCs w:val="26"/>
                <w:lang w:val="vi-VN"/>
              </w:rPr>
              <w:t>TTHC liên thông lĩnh vực Người có công  (Cấp huyện)</w:t>
            </w:r>
          </w:p>
        </w:tc>
        <w:tc>
          <w:tcPr>
            <w:tcW w:w="34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2</w:t>
            </w:r>
          </w:p>
        </w:tc>
        <w:tc>
          <w:tcPr>
            <w:tcW w:w="396"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247"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2</w:t>
            </w:r>
          </w:p>
        </w:tc>
        <w:tc>
          <w:tcPr>
            <w:tcW w:w="39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2</w:t>
            </w:r>
          </w:p>
        </w:tc>
        <w:tc>
          <w:tcPr>
            <w:tcW w:w="66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51"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209" w:type="pct"/>
          </w:tcPr>
          <w:p w:rsidR="00580F74" w:rsidRPr="00580F74" w:rsidRDefault="00580F74" w:rsidP="00617B89">
            <w:pPr>
              <w:rPr>
                <w:rFonts w:ascii="Times New Roman" w:hAnsi="Times New Roman"/>
              </w:rPr>
            </w:pPr>
          </w:p>
        </w:tc>
      </w:tr>
      <w:tr w:rsidR="00580F74" w:rsidRPr="00580F74" w:rsidTr="00617B89">
        <w:tc>
          <w:tcPr>
            <w:tcW w:w="178"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2</w:t>
            </w:r>
          </w:p>
        </w:tc>
        <w:tc>
          <w:tcPr>
            <w:tcW w:w="1166" w:type="pct"/>
          </w:tcPr>
          <w:p w:rsidR="00580F74" w:rsidRPr="00580F74" w:rsidRDefault="00580F74" w:rsidP="00617B89">
            <w:pPr>
              <w:rPr>
                <w:rFonts w:ascii="Times New Roman" w:hAnsi="Times New Roman"/>
              </w:rPr>
            </w:pPr>
            <w:r w:rsidRPr="00580F74">
              <w:rPr>
                <w:rFonts w:ascii="Times New Roman" w:hAnsi="Times New Roman"/>
                <w:sz w:val="26"/>
                <w:szCs w:val="26"/>
                <w:lang w:val="vi-VN"/>
              </w:rPr>
              <w:t>Bảo trợ xã hội (Cấp huyện)</w:t>
            </w:r>
          </w:p>
        </w:tc>
        <w:tc>
          <w:tcPr>
            <w:tcW w:w="34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23</w:t>
            </w:r>
          </w:p>
        </w:tc>
        <w:tc>
          <w:tcPr>
            <w:tcW w:w="396"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247"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23</w:t>
            </w:r>
          </w:p>
        </w:tc>
        <w:tc>
          <w:tcPr>
            <w:tcW w:w="39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23</w:t>
            </w:r>
          </w:p>
        </w:tc>
        <w:tc>
          <w:tcPr>
            <w:tcW w:w="66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51"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209" w:type="pct"/>
          </w:tcPr>
          <w:p w:rsidR="00580F74" w:rsidRPr="00580F74" w:rsidRDefault="00580F74" w:rsidP="00617B89">
            <w:pPr>
              <w:rPr>
                <w:rFonts w:ascii="Times New Roman" w:hAnsi="Times New Roman"/>
              </w:rPr>
            </w:pPr>
          </w:p>
        </w:tc>
      </w:tr>
      <w:tr w:rsidR="00580F74" w:rsidRPr="00580F74" w:rsidTr="00617B89">
        <w:tc>
          <w:tcPr>
            <w:tcW w:w="178"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3</w:t>
            </w:r>
          </w:p>
        </w:tc>
        <w:tc>
          <w:tcPr>
            <w:tcW w:w="1166" w:type="pct"/>
          </w:tcPr>
          <w:p w:rsidR="00580F74" w:rsidRPr="00580F74" w:rsidRDefault="00580F74" w:rsidP="00617B89">
            <w:pPr>
              <w:rPr>
                <w:rFonts w:ascii="Times New Roman" w:hAnsi="Times New Roman"/>
              </w:rPr>
            </w:pPr>
            <w:r w:rsidRPr="00580F74">
              <w:rPr>
                <w:rFonts w:ascii="Times New Roman" w:hAnsi="Times New Roman"/>
                <w:sz w:val="26"/>
                <w:szCs w:val="26"/>
                <w:lang w:val="vi-VN"/>
              </w:rPr>
              <w:t>Hộ tịch</w:t>
            </w:r>
          </w:p>
        </w:tc>
        <w:tc>
          <w:tcPr>
            <w:tcW w:w="34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40</w:t>
            </w:r>
          </w:p>
        </w:tc>
        <w:tc>
          <w:tcPr>
            <w:tcW w:w="396"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247"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40</w:t>
            </w:r>
          </w:p>
        </w:tc>
        <w:tc>
          <w:tcPr>
            <w:tcW w:w="39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40</w:t>
            </w:r>
          </w:p>
        </w:tc>
        <w:tc>
          <w:tcPr>
            <w:tcW w:w="66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51"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209" w:type="pct"/>
          </w:tcPr>
          <w:p w:rsidR="00580F74" w:rsidRPr="00580F74" w:rsidRDefault="00580F74" w:rsidP="00617B89">
            <w:pPr>
              <w:rPr>
                <w:rFonts w:ascii="Times New Roman" w:hAnsi="Times New Roman"/>
              </w:rPr>
            </w:pPr>
          </w:p>
        </w:tc>
      </w:tr>
      <w:tr w:rsidR="00580F74" w:rsidRPr="00580F74" w:rsidTr="00617B89">
        <w:tc>
          <w:tcPr>
            <w:tcW w:w="178"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4</w:t>
            </w:r>
          </w:p>
        </w:tc>
        <w:tc>
          <w:tcPr>
            <w:tcW w:w="1166" w:type="pct"/>
          </w:tcPr>
          <w:p w:rsidR="00580F74" w:rsidRPr="00580F74" w:rsidRDefault="00580F74" w:rsidP="00617B89">
            <w:pPr>
              <w:rPr>
                <w:rFonts w:ascii="Times New Roman" w:hAnsi="Times New Roman"/>
              </w:rPr>
            </w:pPr>
            <w:r w:rsidRPr="00580F74">
              <w:rPr>
                <w:rFonts w:ascii="Times New Roman" w:hAnsi="Times New Roman"/>
                <w:sz w:val="26"/>
                <w:szCs w:val="26"/>
                <w:lang w:val="vi-VN"/>
              </w:rPr>
              <w:t>Bảo trợ xã hội</w:t>
            </w:r>
          </w:p>
        </w:tc>
        <w:tc>
          <w:tcPr>
            <w:tcW w:w="34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4</w:t>
            </w:r>
          </w:p>
        </w:tc>
        <w:tc>
          <w:tcPr>
            <w:tcW w:w="396"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247"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4</w:t>
            </w:r>
          </w:p>
        </w:tc>
        <w:tc>
          <w:tcPr>
            <w:tcW w:w="39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4</w:t>
            </w:r>
          </w:p>
        </w:tc>
        <w:tc>
          <w:tcPr>
            <w:tcW w:w="66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51"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209" w:type="pct"/>
          </w:tcPr>
          <w:p w:rsidR="00580F74" w:rsidRPr="00580F74" w:rsidRDefault="00580F74" w:rsidP="00617B89">
            <w:pPr>
              <w:rPr>
                <w:rFonts w:ascii="Times New Roman" w:hAnsi="Times New Roman"/>
              </w:rPr>
            </w:pPr>
          </w:p>
        </w:tc>
      </w:tr>
      <w:tr w:rsidR="00580F74" w:rsidRPr="00580F74" w:rsidTr="00617B89">
        <w:tc>
          <w:tcPr>
            <w:tcW w:w="178"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5</w:t>
            </w:r>
          </w:p>
        </w:tc>
        <w:tc>
          <w:tcPr>
            <w:tcW w:w="1166" w:type="pct"/>
          </w:tcPr>
          <w:p w:rsidR="00580F74" w:rsidRPr="00580F74" w:rsidRDefault="00580F74" w:rsidP="00617B89">
            <w:pPr>
              <w:rPr>
                <w:rFonts w:ascii="Times New Roman" w:hAnsi="Times New Roman"/>
              </w:rPr>
            </w:pPr>
            <w:r w:rsidRPr="00580F74">
              <w:rPr>
                <w:rFonts w:ascii="Times New Roman" w:hAnsi="Times New Roman"/>
                <w:sz w:val="26"/>
                <w:szCs w:val="26"/>
                <w:lang w:val="vi-VN"/>
              </w:rPr>
              <w:t>Người có công (Cấp huyện)</w:t>
            </w:r>
          </w:p>
        </w:tc>
        <w:tc>
          <w:tcPr>
            <w:tcW w:w="34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2</w:t>
            </w:r>
          </w:p>
        </w:tc>
        <w:tc>
          <w:tcPr>
            <w:tcW w:w="396"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247"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2</w:t>
            </w:r>
          </w:p>
        </w:tc>
        <w:tc>
          <w:tcPr>
            <w:tcW w:w="39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2</w:t>
            </w:r>
          </w:p>
        </w:tc>
        <w:tc>
          <w:tcPr>
            <w:tcW w:w="66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51"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209" w:type="pct"/>
          </w:tcPr>
          <w:p w:rsidR="00580F74" w:rsidRPr="00580F74" w:rsidRDefault="00580F74" w:rsidP="00617B89">
            <w:pPr>
              <w:rPr>
                <w:rFonts w:ascii="Times New Roman" w:hAnsi="Times New Roman"/>
              </w:rPr>
            </w:pPr>
          </w:p>
        </w:tc>
      </w:tr>
    </w:tbl>
    <w:p w:rsidR="00580F74" w:rsidRPr="00580F74" w:rsidRDefault="00580F74" w:rsidP="00580F74">
      <w:pPr>
        <w:rPr>
          <w:rFonts w:ascii="Times New Roman" w:hAnsi="Times New Roman" w:cs="Times New Roman"/>
          <w:i/>
          <w:sz w:val="24"/>
          <w:szCs w:val="24"/>
          <w:lang w:val="nl-NL"/>
        </w:rPr>
      </w:pPr>
    </w:p>
    <w:p w:rsidR="00580F74" w:rsidRPr="008079C7" w:rsidRDefault="00580F74" w:rsidP="00580F74">
      <w:pPr>
        <w:keepNext/>
        <w:widowControl w:val="0"/>
        <w:spacing w:before="120" w:after="120"/>
        <w:ind w:firstLine="720"/>
        <w:jc w:val="both"/>
        <w:outlineLvl w:val="4"/>
        <w:rPr>
          <w:rFonts w:ascii="Times New Roman" w:eastAsia="Times New Roman" w:hAnsi="Times New Roman" w:cs="Times New Roman"/>
          <w:bCs/>
          <w:sz w:val="28"/>
          <w:szCs w:val="28"/>
        </w:rPr>
      </w:pPr>
    </w:p>
    <w:p w:rsidR="00580F74" w:rsidRPr="008079C7" w:rsidRDefault="00580F74" w:rsidP="00580F74">
      <w:pPr>
        <w:spacing w:after="0" w:line="240" w:lineRule="auto"/>
        <w:ind w:firstLine="720"/>
        <w:rPr>
          <w:rFonts w:ascii="Times New Roman" w:hAnsi="Times New Roman" w:cs="Times New Roman"/>
          <w:sz w:val="28"/>
          <w:szCs w:val="28"/>
        </w:rPr>
      </w:pPr>
      <w:r w:rsidRPr="008079C7">
        <w:rPr>
          <w:rFonts w:ascii="Times New Roman" w:hAnsi="Times New Roman" w:cs="Times New Roman"/>
          <w:sz w:val="28"/>
          <w:szCs w:val="28"/>
        </w:rPr>
        <w:t>Hồ sơ mức độ</w:t>
      </w:r>
      <w:r>
        <w:rPr>
          <w:rFonts w:ascii="Times New Roman" w:hAnsi="Times New Roman" w:cs="Times New Roman"/>
          <w:sz w:val="28"/>
          <w:szCs w:val="28"/>
        </w:rPr>
        <w:t xml:space="preserve"> 3,4 : Trong tháng 6</w:t>
      </w:r>
      <w:r w:rsidRPr="008079C7">
        <w:rPr>
          <w:rFonts w:ascii="Times New Roman" w:hAnsi="Times New Roman" w:cs="Times New Roman"/>
          <w:sz w:val="28"/>
          <w:szCs w:val="28"/>
        </w:rPr>
        <w:t xml:space="preserve"> (từ</w:t>
      </w:r>
      <w:r>
        <w:rPr>
          <w:rFonts w:ascii="Times New Roman" w:hAnsi="Times New Roman" w:cs="Times New Roman"/>
          <w:sz w:val="28"/>
          <w:szCs w:val="28"/>
        </w:rPr>
        <w:t xml:space="preserve"> ngày 01/6-30/6</w:t>
      </w:r>
      <w:r w:rsidRPr="008079C7">
        <w:rPr>
          <w:rFonts w:ascii="Times New Roman" w:hAnsi="Times New Roman" w:cs="Times New Roman"/>
          <w:sz w:val="28"/>
          <w:szCs w:val="28"/>
        </w:rPr>
        <w:t xml:space="preserve">/2024), Bộ phận Tiếp nhận và Trả kết quả tiếp nhận </w:t>
      </w:r>
      <w:r>
        <w:rPr>
          <w:rFonts w:ascii="Times New Roman" w:hAnsi="Times New Roman" w:cs="Times New Roman"/>
          <w:b/>
          <w:sz w:val="28"/>
          <w:szCs w:val="28"/>
        </w:rPr>
        <w:t>43</w:t>
      </w:r>
      <w:r w:rsidR="00F60A6C">
        <w:rPr>
          <w:rFonts w:ascii="Times New Roman" w:hAnsi="Times New Roman" w:cs="Times New Roman"/>
          <w:b/>
          <w:sz w:val="28"/>
          <w:szCs w:val="28"/>
        </w:rPr>
        <w:t>/46</w:t>
      </w:r>
      <w:r w:rsidRPr="008079C7">
        <w:rPr>
          <w:rFonts w:ascii="Times New Roman" w:hAnsi="Times New Roman" w:cs="Times New Roman"/>
          <w:sz w:val="28"/>
          <w:szCs w:val="28"/>
        </w:rPr>
        <w:t xml:space="preserve"> hồ sơ mức độ 3,4, </w:t>
      </w:r>
      <w:r w:rsidRPr="001E6FBC">
        <w:rPr>
          <w:rFonts w:ascii="Times New Roman" w:hAnsi="Times New Roman" w:cs="Times New Roman"/>
          <w:b/>
          <w:sz w:val="28"/>
          <w:szCs w:val="28"/>
        </w:rPr>
        <w:t>đạt tỷ lệ</w:t>
      </w:r>
      <w:r w:rsidR="00F60A6C">
        <w:rPr>
          <w:rFonts w:ascii="Times New Roman" w:hAnsi="Times New Roman" w:cs="Times New Roman"/>
          <w:b/>
          <w:sz w:val="28"/>
          <w:szCs w:val="28"/>
        </w:rPr>
        <w:t xml:space="preserve"> 93,5</w:t>
      </w:r>
      <w:r w:rsidRPr="001E6FBC">
        <w:rPr>
          <w:rFonts w:ascii="Times New Roman" w:hAnsi="Times New Roman" w:cs="Times New Roman"/>
          <w:b/>
          <w:sz w:val="28"/>
          <w:szCs w:val="28"/>
        </w:rPr>
        <w:t>%.</w:t>
      </w:r>
      <w:r>
        <w:rPr>
          <w:rFonts w:ascii="Times New Roman" w:hAnsi="Times New Roman" w:cs="Times New Roman"/>
          <w:b/>
          <w:sz w:val="28"/>
          <w:szCs w:val="28"/>
        </w:rPr>
        <w:t xml:space="preserve"> </w:t>
      </w:r>
      <w:r w:rsidRPr="008079C7">
        <w:rPr>
          <w:rFonts w:ascii="Times New Roman" w:hAnsi="Times New Roman" w:cs="Times New Roman"/>
          <w:sz w:val="28"/>
          <w:szCs w:val="28"/>
        </w:rPr>
        <w:t xml:space="preserve">Trong đó: </w:t>
      </w:r>
    </w:p>
    <w:p w:rsidR="00580F74" w:rsidRDefault="00580F74" w:rsidP="00580F74">
      <w:pPr>
        <w:spacing w:after="0" w:line="240" w:lineRule="auto"/>
        <w:ind w:firstLine="720"/>
        <w:rPr>
          <w:rFonts w:ascii="Times New Roman" w:hAnsi="Times New Roman" w:cs="Times New Roman"/>
          <w:sz w:val="28"/>
          <w:szCs w:val="28"/>
        </w:rPr>
      </w:pPr>
      <w:r w:rsidRPr="008079C7">
        <w:rPr>
          <w:rFonts w:ascii="Times New Roman" w:hAnsi="Times New Roman" w:cs="Times New Roman"/>
          <w:sz w:val="28"/>
          <w:szCs w:val="28"/>
        </w:rPr>
        <w:t>+ Lĩnh vực Tư pháp hộ tị</w:t>
      </w:r>
      <w:r w:rsidR="00F60A6C">
        <w:rPr>
          <w:rFonts w:ascii="Times New Roman" w:hAnsi="Times New Roman" w:cs="Times New Roman"/>
          <w:sz w:val="28"/>
          <w:szCs w:val="28"/>
        </w:rPr>
        <w:t>ch: 39</w:t>
      </w:r>
      <w:r w:rsidRPr="008079C7">
        <w:rPr>
          <w:rFonts w:ascii="Times New Roman" w:hAnsi="Times New Roman" w:cs="Times New Roman"/>
          <w:sz w:val="28"/>
          <w:szCs w:val="28"/>
        </w:rPr>
        <w:t xml:space="preserve"> hồ</w:t>
      </w:r>
      <w:r>
        <w:rPr>
          <w:rFonts w:ascii="Times New Roman" w:hAnsi="Times New Roman" w:cs="Times New Roman"/>
          <w:sz w:val="28"/>
          <w:szCs w:val="28"/>
        </w:rPr>
        <w:t xml:space="preserve"> sơ.</w:t>
      </w:r>
    </w:p>
    <w:p w:rsidR="00580F74" w:rsidRDefault="00580F74" w:rsidP="00580F74">
      <w:pPr>
        <w:spacing w:after="0" w:line="240" w:lineRule="auto"/>
        <w:ind w:firstLine="720"/>
        <w:rPr>
          <w:rFonts w:ascii="Times New Roman" w:hAnsi="Times New Roman" w:cs="Times New Roman"/>
          <w:sz w:val="28"/>
          <w:szCs w:val="28"/>
        </w:rPr>
      </w:pPr>
      <w:r w:rsidRPr="008079C7">
        <w:rPr>
          <w:rFonts w:ascii="Times New Roman" w:hAnsi="Times New Roman" w:cs="Times New Roman"/>
          <w:sz w:val="28"/>
          <w:szCs w:val="28"/>
        </w:rPr>
        <w:t>+ Lĩnh vự</w:t>
      </w:r>
      <w:r>
        <w:rPr>
          <w:rFonts w:ascii="Times New Roman" w:hAnsi="Times New Roman" w:cs="Times New Roman"/>
          <w:sz w:val="28"/>
          <w:szCs w:val="28"/>
        </w:rPr>
        <w:t>c Bảo trợ xã hộ</w:t>
      </w:r>
      <w:r w:rsidR="00F60A6C">
        <w:rPr>
          <w:rFonts w:ascii="Times New Roman" w:hAnsi="Times New Roman" w:cs="Times New Roman"/>
          <w:sz w:val="28"/>
          <w:szCs w:val="28"/>
        </w:rPr>
        <w:t>i: 4</w:t>
      </w:r>
      <w:r w:rsidRPr="008079C7">
        <w:rPr>
          <w:rFonts w:ascii="Times New Roman" w:hAnsi="Times New Roman" w:cs="Times New Roman"/>
          <w:sz w:val="28"/>
          <w:szCs w:val="28"/>
        </w:rPr>
        <w:t xml:space="preserve"> hồ sơ</w:t>
      </w:r>
      <w:r>
        <w:rPr>
          <w:rFonts w:ascii="Times New Roman" w:hAnsi="Times New Roman" w:cs="Times New Roman"/>
          <w:sz w:val="28"/>
          <w:szCs w:val="28"/>
        </w:rPr>
        <w:t>.</w:t>
      </w:r>
      <w:r w:rsidRPr="008079C7">
        <w:rPr>
          <w:rFonts w:ascii="Times New Roman" w:hAnsi="Times New Roman" w:cs="Times New Roman"/>
          <w:sz w:val="28"/>
          <w:szCs w:val="28"/>
        </w:rPr>
        <w:t xml:space="preserve"> </w:t>
      </w:r>
    </w:p>
    <w:p w:rsidR="00580F74" w:rsidRPr="001E6FBC" w:rsidRDefault="00580F74" w:rsidP="00580F74">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(Lũy kế hồ sơ từ</w:t>
      </w:r>
      <w:r w:rsidR="00F60A6C">
        <w:rPr>
          <w:rFonts w:ascii="Times New Roman" w:hAnsi="Times New Roman" w:cs="Times New Roman"/>
          <w:b/>
          <w:sz w:val="28"/>
          <w:szCs w:val="28"/>
        </w:rPr>
        <w:t xml:space="preserve"> ngày 01/01/2024-30/6</w:t>
      </w:r>
      <w:r>
        <w:rPr>
          <w:rFonts w:ascii="Times New Roman" w:hAnsi="Times New Roman" w:cs="Times New Roman"/>
          <w:b/>
          <w:sz w:val="28"/>
          <w:szCs w:val="28"/>
        </w:rPr>
        <w:t>/2024 tiếp nhậ</w:t>
      </w:r>
      <w:r w:rsidR="00F60A6C">
        <w:rPr>
          <w:rFonts w:ascii="Times New Roman" w:hAnsi="Times New Roman" w:cs="Times New Roman"/>
          <w:b/>
          <w:sz w:val="28"/>
          <w:szCs w:val="28"/>
        </w:rPr>
        <w:t>n 254/304</w:t>
      </w:r>
      <w:r>
        <w:rPr>
          <w:rFonts w:ascii="Times New Roman" w:hAnsi="Times New Roman" w:cs="Times New Roman"/>
          <w:b/>
          <w:sz w:val="28"/>
          <w:szCs w:val="28"/>
        </w:rPr>
        <w:t xml:space="preserve"> hồ sơ mức độ 3,4, đạt tỉ lệ</w:t>
      </w:r>
      <w:r w:rsidR="00F60A6C">
        <w:rPr>
          <w:rFonts w:ascii="Times New Roman" w:hAnsi="Times New Roman" w:cs="Times New Roman"/>
          <w:b/>
          <w:sz w:val="28"/>
          <w:szCs w:val="28"/>
        </w:rPr>
        <w:t xml:space="preserve"> 83,5</w:t>
      </w:r>
      <w:r>
        <w:rPr>
          <w:rFonts w:ascii="Times New Roman" w:hAnsi="Times New Roman" w:cs="Times New Roman"/>
          <w:b/>
          <w:sz w:val="28"/>
          <w:szCs w:val="28"/>
        </w:rPr>
        <w:t xml:space="preserve"> %).</w:t>
      </w:r>
    </w:p>
    <w:p w:rsidR="00580F74" w:rsidRPr="00506BBC" w:rsidRDefault="00580F74" w:rsidP="00580F74">
      <w:pPr>
        <w:spacing w:after="0" w:line="240" w:lineRule="auto"/>
        <w:ind w:firstLine="720"/>
        <w:rPr>
          <w:rFonts w:ascii="Times New Roman" w:hAnsi="Times New Roman" w:cs="Times New Roman"/>
          <w:b/>
          <w:sz w:val="28"/>
          <w:szCs w:val="28"/>
          <w:lang w:val="nl-NL"/>
        </w:rPr>
      </w:pPr>
      <w:r w:rsidRPr="00506BBC">
        <w:rPr>
          <w:rFonts w:ascii="Times New Roman" w:hAnsi="Times New Roman" w:cs="Times New Roman"/>
          <w:b/>
          <w:sz w:val="28"/>
          <w:szCs w:val="28"/>
          <w:lang w:val="nl-NL"/>
        </w:rPr>
        <w:t>2. Kiến nghị, đề xuất:</w:t>
      </w:r>
    </w:p>
    <w:p w:rsidR="00580F74" w:rsidRPr="00506BBC" w:rsidRDefault="00580F74" w:rsidP="00580F74">
      <w:pPr>
        <w:spacing w:after="0" w:line="240" w:lineRule="auto"/>
        <w:rPr>
          <w:rFonts w:ascii="Times New Roman" w:hAnsi="Times New Roman" w:cs="Times New Roman"/>
          <w:sz w:val="28"/>
          <w:szCs w:val="28"/>
        </w:rPr>
      </w:pPr>
      <w:r w:rsidRPr="00506BBC">
        <w:rPr>
          <w:rFonts w:ascii="Times New Roman" w:hAnsi="Times New Roman" w:cs="Times New Roman"/>
          <w:b/>
          <w:sz w:val="28"/>
          <w:szCs w:val="28"/>
          <w:lang w:val="nl-NL"/>
        </w:rPr>
        <w:tab/>
        <w:t xml:space="preserve">- </w:t>
      </w:r>
      <w:r w:rsidRPr="00506BBC">
        <w:rPr>
          <w:rFonts w:ascii="Times New Roman" w:hAnsi="Times New Roman" w:cs="Times New Roman"/>
          <w:sz w:val="28"/>
          <w:szCs w:val="28"/>
        </w:rPr>
        <w:t xml:space="preserve">Kính đề nghị các công chức chuyên môn tham gia giải quyết hồ sơ, TTHC theo cơ chế một cửa, cơ chế một cửa liên thông tại UBND xã: </w:t>
      </w:r>
    </w:p>
    <w:p w:rsidR="00580F74" w:rsidRPr="00506BBC" w:rsidRDefault="00580F74" w:rsidP="00580F74">
      <w:pPr>
        <w:spacing w:after="0" w:line="240" w:lineRule="auto"/>
        <w:ind w:firstLine="720"/>
        <w:jc w:val="both"/>
        <w:rPr>
          <w:rFonts w:ascii="Times New Roman" w:hAnsi="Times New Roman" w:cs="Times New Roman"/>
          <w:sz w:val="28"/>
          <w:szCs w:val="28"/>
        </w:rPr>
      </w:pPr>
      <w:r w:rsidRPr="00506BBC">
        <w:rPr>
          <w:rFonts w:ascii="Times New Roman" w:hAnsi="Times New Roman" w:cs="Times New Roman"/>
          <w:sz w:val="28"/>
          <w:szCs w:val="28"/>
        </w:rPr>
        <w:t xml:space="preserve">- Thường xuyên theo dõi, đôn đốc việc giải quyết TTHC của cán bộ, công chức của cơ quan, đơn vị. Khắc phục tình trạng chậm trể trong giải quyết hồ sơ, TTHC của tổ chức, công dân. </w:t>
      </w:r>
    </w:p>
    <w:p w:rsidR="00580F74" w:rsidRPr="00506BBC" w:rsidRDefault="00580F74" w:rsidP="00580F74">
      <w:pPr>
        <w:spacing w:after="0" w:line="240" w:lineRule="auto"/>
        <w:ind w:firstLine="720"/>
        <w:jc w:val="both"/>
        <w:rPr>
          <w:rFonts w:ascii="Times New Roman" w:hAnsi="Times New Roman" w:cs="Times New Roman"/>
          <w:sz w:val="28"/>
          <w:szCs w:val="28"/>
        </w:rPr>
      </w:pPr>
      <w:r w:rsidRPr="00506BBC">
        <w:rPr>
          <w:rFonts w:ascii="Times New Roman" w:hAnsi="Times New Roman" w:cs="Times New Roman"/>
          <w:sz w:val="28"/>
          <w:szCs w:val="28"/>
        </w:rPr>
        <w:t xml:space="preserve">- Thực hiện quy trình tiếp nhận, giải quyết và trả kết quả theo cơ chế một cửa, một cửa liên thông đảm bảo theo quy định tại Nghị định số 61/2018/NĐ-CP; Nghị định số 107/2021/NĐ-CP của Chính phủ; Quyết định số 31/2019/QĐ-UBND của UBND tỉnh; đặc biệt là việc ban hành văn bản xin lỗi người dân, tổ chức trong việc trể hẹn giải quyết hồ sơ, TTHC. </w:t>
      </w:r>
    </w:p>
    <w:p w:rsidR="00580F74" w:rsidRPr="00506BBC" w:rsidRDefault="00580F74" w:rsidP="00580F74">
      <w:pPr>
        <w:spacing w:after="0" w:line="240" w:lineRule="auto"/>
        <w:ind w:firstLine="720"/>
        <w:jc w:val="both"/>
        <w:rPr>
          <w:rFonts w:ascii="Times New Roman" w:hAnsi="Times New Roman" w:cs="Times New Roman"/>
          <w:sz w:val="28"/>
          <w:szCs w:val="28"/>
        </w:rPr>
      </w:pPr>
      <w:r w:rsidRPr="00506BBC">
        <w:rPr>
          <w:rFonts w:ascii="Times New Roman" w:hAnsi="Times New Roman" w:cs="Times New Roman"/>
          <w:sz w:val="28"/>
          <w:szCs w:val="28"/>
        </w:rPr>
        <w:t>- Nâng cao chất lượng giải quyết hồ sơ, TTHC; tăng cường tuyên truyền, vận động, hướng dẫn tạo điều kiện thuận lợi để các cá nhân, tổ chức thực hiện nộp hồ sơ dịch vụ công trực tuyến.</w:t>
      </w:r>
    </w:p>
    <w:p w:rsidR="00580F74" w:rsidRPr="00506BBC" w:rsidRDefault="00580F74" w:rsidP="00580F74">
      <w:pPr>
        <w:spacing w:after="0" w:line="240" w:lineRule="auto"/>
        <w:ind w:firstLine="720"/>
        <w:jc w:val="both"/>
        <w:rPr>
          <w:rFonts w:ascii="Times New Roman" w:hAnsi="Times New Roman" w:cs="Times New Roman"/>
          <w:i/>
          <w:sz w:val="28"/>
          <w:szCs w:val="28"/>
          <w:lang w:val="nl-NL"/>
        </w:rPr>
      </w:pPr>
      <w:r w:rsidRPr="00506BBC">
        <w:rPr>
          <w:rFonts w:ascii="Times New Roman" w:hAnsi="Times New Roman" w:cs="Times New Roman"/>
          <w:sz w:val="28"/>
          <w:szCs w:val="28"/>
        </w:rPr>
        <w:t>- Chỉ đạo CBCC thực hiện số hoá hồ sơ, kết quả giải quyết thủ tục hành chính; thực hiện ký số đối với việc Hướng dẫn hoàn thiện hồ sơ và Yêu cầu chỉnh sửa bổ sung hồ sơ đảm bảo theo quy định</w:t>
      </w:r>
    </w:p>
    <w:p w:rsidR="00580F74" w:rsidRPr="00506BBC" w:rsidRDefault="00580F74" w:rsidP="00580F74">
      <w:pPr>
        <w:keepNext/>
        <w:widowControl w:val="0"/>
        <w:spacing w:after="0" w:line="240" w:lineRule="auto"/>
        <w:ind w:firstLine="720"/>
        <w:jc w:val="both"/>
        <w:outlineLvl w:val="4"/>
        <w:rPr>
          <w:rFonts w:ascii="Times New Roman" w:eastAsia="Times New Roman" w:hAnsi="Times New Roman" w:cs="Times New Roman"/>
          <w:color w:val="000000"/>
          <w:sz w:val="28"/>
          <w:szCs w:val="28"/>
        </w:rPr>
      </w:pPr>
      <w:r w:rsidRPr="00506BBC">
        <w:rPr>
          <w:rFonts w:ascii="Times New Roman" w:eastAsia="Times New Roman" w:hAnsi="Times New Roman" w:cs="Times New Roman"/>
          <w:color w:val="000000"/>
          <w:sz w:val="28"/>
          <w:szCs w:val="28"/>
        </w:rPr>
        <w:t>Vậy, Ủy ban nhân dân xã Phong Hòa báo cáo Ủy ban nhân dân huyện và Trung tâm Hành chính công huyện biết./.</w:t>
      </w:r>
    </w:p>
    <w:p w:rsidR="00580F74" w:rsidRPr="00506BBC" w:rsidRDefault="00580F74" w:rsidP="00580F74">
      <w:pPr>
        <w:keepNext/>
        <w:widowControl w:val="0"/>
        <w:spacing w:after="0" w:line="240" w:lineRule="auto"/>
        <w:ind w:firstLine="720"/>
        <w:jc w:val="both"/>
        <w:outlineLvl w:val="4"/>
        <w:rPr>
          <w:rFonts w:ascii="Times New Roman" w:eastAsia="Times New Roman" w:hAnsi="Times New Roman" w:cs="Times New Roman"/>
          <w:bCs/>
          <w:sz w:val="28"/>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580F74" w:rsidRPr="00506BBC" w:rsidTr="00617B89">
        <w:trPr>
          <w:trHeight w:val="2646"/>
        </w:trPr>
        <w:tc>
          <w:tcPr>
            <w:tcW w:w="4602" w:type="dxa"/>
          </w:tcPr>
          <w:p w:rsidR="00580F74" w:rsidRPr="00506BBC" w:rsidRDefault="00580F74" w:rsidP="00617B89">
            <w:pPr>
              <w:jc w:val="both"/>
              <w:rPr>
                <w:rFonts w:ascii="Times New Roman" w:hAnsi="Times New Roman" w:cs="Times New Roman"/>
                <w:b/>
                <w:i/>
                <w:color w:val="000000"/>
                <w:sz w:val="28"/>
                <w:szCs w:val="28"/>
              </w:rPr>
            </w:pPr>
            <w:r w:rsidRPr="00506BBC">
              <w:rPr>
                <w:rFonts w:ascii="Times New Roman" w:hAnsi="Times New Roman" w:cs="Times New Roman"/>
                <w:b/>
                <w:i/>
                <w:color w:val="000000"/>
                <w:sz w:val="28"/>
                <w:szCs w:val="28"/>
              </w:rPr>
              <w:t>Nơi nhận:</w:t>
            </w:r>
          </w:p>
          <w:p w:rsidR="00580F74" w:rsidRPr="00506BBC" w:rsidRDefault="00580F74" w:rsidP="00617B89">
            <w:pPr>
              <w:jc w:val="both"/>
              <w:rPr>
                <w:rFonts w:ascii="Times New Roman" w:hAnsi="Times New Roman" w:cs="Times New Roman"/>
                <w:color w:val="000000"/>
                <w:sz w:val="28"/>
                <w:szCs w:val="28"/>
              </w:rPr>
            </w:pPr>
            <w:r w:rsidRPr="00506BBC">
              <w:rPr>
                <w:rFonts w:ascii="Times New Roman" w:hAnsi="Times New Roman" w:cs="Times New Roman"/>
                <w:color w:val="000000"/>
                <w:sz w:val="28"/>
                <w:szCs w:val="28"/>
              </w:rPr>
              <w:t>- Như trên;</w:t>
            </w:r>
          </w:p>
          <w:p w:rsidR="00580F74" w:rsidRPr="00506BBC" w:rsidRDefault="00580F74" w:rsidP="00617B89">
            <w:pPr>
              <w:jc w:val="both"/>
              <w:rPr>
                <w:rFonts w:ascii="Times New Roman" w:hAnsi="Times New Roman" w:cs="Times New Roman"/>
                <w:color w:val="000000"/>
                <w:sz w:val="28"/>
                <w:szCs w:val="28"/>
              </w:rPr>
            </w:pPr>
            <w:r w:rsidRPr="00506BBC">
              <w:rPr>
                <w:rFonts w:ascii="Times New Roman" w:hAnsi="Times New Roman" w:cs="Times New Roman"/>
                <w:color w:val="000000"/>
                <w:sz w:val="28"/>
                <w:szCs w:val="28"/>
              </w:rPr>
              <w:t>- Lưu: VT.</w:t>
            </w:r>
          </w:p>
          <w:p w:rsidR="00580F74" w:rsidRPr="00506BBC" w:rsidRDefault="00580F74" w:rsidP="00617B89">
            <w:pPr>
              <w:jc w:val="both"/>
              <w:rPr>
                <w:rFonts w:ascii="Times New Roman" w:hAnsi="Times New Roman" w:cs="Times New Roman"/>
                <w:color w:val="000000"/>
                <w:sz w:val="28"/>
                <w:szCs w:val="28"/>
              </w:rPr>
            </w:pPr>
          </w:p>
          <w:p w:rsidR="00580F74" w:rsidRPr="00506BBC" w:rsidRDefault="00580F74" w:rsidP="00617B89">
            <w:pPr>
              <w:jc w:val="both"/>
              <w:rPr>
                <w:rFonts w:ascii="Times New Roman" w:hAnsi="Times New Roman" w:cs="Times New Roman"/>
                <w:color w:val="000000"/>
                <w:sz w:val="28"/>
                <w:szCs w:val="28"/>
              </w:rPr>
            </w:pPr>
          </w:p>
          <w:p w:rsidR="00580F74" w:rsidRPr="00506BBC" w:rsidRDefault="00580F74" w:rsidP="00617B89">
            <w:pPr>
              <w:jc w:val="both"/>
              <w:rPr>
                <w:rFonts w:ascii="Times New Roman" w:hAnsi="Times New Roman" w:cs="Times New Roman"/>
                <w:color w:val="000000"/>
                <w:sz w:val="28"/>
                <w:szCs w:val="28"/>
              </w:rPr>
            </w:pPr>
          </w:p>
          <w:p w:rsidR="00580F74" w:rsidRPr="00506BBC" w:rsidRDefault="00580F74" w:rsidP="00617B89">
            <w:pPr>
              <w:jc w:val="both"/>
              <w:rPr>
                <w:rFonts w:ascii="Times New Roman" w:hAnsi="Times New Roman" w:cs="Times New Roman"/>
                <w:color w:val="000000"/>
                <w:sz w:val="28"/>
                <w:szCs w:val="28"/>
              </w:rPr>
            </w:pPr>
          </w:p>
          <w:p w:rsidR="00580F74" w:rsidRPr="00506BBC" w:rsidRDefault="00580F74" w:rsidP="00617B89">
            <w:pPr>
              <w:jc w:val="both"/>
              <w:rPr>
                <w:rFonts w:ascii="Times New Roman" w:hAnsi="Times New Roman" w:cs="Times New Roman"/>
                <w:color w:val="000000"/>
                <w:sz w:val="28"/>
                <w:szCs w:val="28"/>
              </w:rPr>
            </w:pPr>
          </w:p>
          <w:p w:rsidR="00580F74" w:rsidRPr="00506BBC" w:rsidRDefault="00580F74" w:rsidP="00617B89">
            <w:pPr>
              <w:jc w:val="both"/>
              <w:rPr>
                <w:rFonts w:ascii="Times New Roman" w:hAnsi="Times New Roman" w:cs="Times New Roman"/>
                <w:color w:val="000000"/>
                <w:sz w:val="28"/>
                <w:szCs w:val="28"/>
              </w:rPr>
            </w:pPr>
          </w:p>
          <w:p w:rsidR="00580F74" w:rsidRPr="00506BBC" w:rsidRDefault="00580F74" w:rsidP="00617B89">
            <w:pPr>
              <w:jc w:val="both"/>
              <w:rPr>
                <w:rFonts w:ascii="Times New Roman" w:hAnsi="Times New Roman" w:cs="Times New Roman"/>
                <w:color w:val="000000"/>
                <w:sz w:val="28"/>
                <w:szCs w:val="28"/>
              </w:rPr>
            </w:pPr>
          </w:p>
        </w:tc>
        <w:tc>
          <w:tcPr>
            <w:tcW w:w="4602" w:type="dxa"/>
          </w:tcPr>
          <w:p w:rsidR="00580F74" w:rsidRPr="00506BBC" w:rsidRDefault="00580F74" w:rsidP="00617B89">
            <w:pPr>
              <w:jc w:val="center"/>
              <w:rPr>
                <w:rFonts w:ascii="Times New Roman" w:hAnsi="Times New Roman" w:cs="Times New Roman"/>
                <w:b/>
                <w:color w:val="000000"/>
                <w:sz w:val="28"/>
                <w:szCs w:val="28"/>
              </w:rPr>
            </w:pPr>
            <w:r w:rsidRPr="00506BBC">
              <w:rPr>
                <w:rFonts w:ascii="Times New Roman" w:hAnsi="Times New Roman" w:cs="Times New Roman"/>
                <w:b/>
                <w:color w:val="000000"/>
                <w:sz w:val="28"/>
                <w:szCs w:val="28"/>
              </w:rPr>
              <w:t>TM. ỦY BAN NHÂN DÂN</w:t>
            </w:r>
          </w:p>
          <w:p w:rsidR="00580F74" w:rsidRPr="00506BBC" w:rsidRDefault="00580F74" w:rsidP="00617B89">
            <w:pPr>
              <w:jc w:val="center"/>
              <w:rPr>
                <w:rFonts w:ascii="Times New Roman" w:hAnsi="Times New Roman" w:cs="Times New Roman"/>
                <w:b/>
                <w:color w:val="000000"/>
                <w:sz w:val="28"/>
                <w:szCs w:val="28"/>
              </w:rPr>
            </w:pPr>
            <w:r w:rsidRPr="00506BBC">
              <w:rPr>
                <w:rFonts w:ascii="Times New Roman" w:hAnsi="Times New Roman" w:cs="Times New Roman"/>
                <w:b/>
                <w:color w:val="000000"/>
                <w:sz w:val="28"/>
                <w:szCs w:val="28"/>
              </w:rPr>
              <w:t>CHỦ TỊCH</w:t>
            </w:r>
          </w:p>
          <w:p w:rsidR="00580F74" w:rsidRPr="00506BBC" w:rsidRDefault="00580F74" w:rsidP="00617B89">
            <w:pPr>
              <w:jc w:val="center"/>
              <w:rPr>
                <w:rFonts w:ascii="Times New Roman" w:eastAsia="SimSun" w:hAnsi="Times New Roman" w:cs="Times New Roman"/>
                <w:b/>
                <w:noProof/>
                <w:sz w:val="28"/>
                <w:szCs w:val="28"/>
              </w:rPr>
            </w:pPr>
          </w:p>
          <w:p w:rsidR="00580F74" w:rsidRPr="00506BBC" w:rsidRDefault="00580F74" w:rsidP="00617B89">
            <w:pPr>
              <w:jc w:val="center"/>
              <w:rPr>
                <w:rFonts w:ascii="Times New Roman" w:eastAsia="SimSun" w:hAnsi="Times New Roman" w:cs="Times New Roman"/>
                <w:b/>
                <w:noProof/>
                <w:sz w:val="28"/>
                <w:szCs w:val="28"/>
              </w:rPr>
            </w:pPr>
          </w:p>
          <w:p w:rsidR="00580F74" w:rsidRPr="00506BBC" w:rsidRDefault="00580F74" w:rsidP="00617B89">
            <w:pPr>
              <w:jc w:val="center"/>
              <w:rPr>
                <w:rFonts w:ascii="Times New Roman" w:eastAsia="SimSun" w:hAnsi="Times New Roman" w:cs="Times New Roman"/>
                <w:b/>
                <w:noProof/>
                <w:sz w:val="28"/>
                <w:szCs w:val="28"/>
              </w:rPr>
            </w:pPr>
          </w:p>
          <w:p w:rsidR="00580F74" w:rsidRPr="00506BBC" w:rsidRDefault="00580F74" w:rsidP="00617B89">
            <w:pPr>
              <w:jc w:val="center"/>
              <w:rPr>
                <w:rFonts w:ascii="Times New Roman" w:hAnsi="Times New Roman" w:cs="Times New Roman"/>
                <w:color w:val="000000"/>
                <w:sz w:val="28"/>
                <w:szCs w:val="28"/>
              </w:rPr>
            </w:pPr>
          </w:p>
          <w:p w:rsidR="00580F74" w:rsidRPr="00506BBC" w:rsidRDefault="00580F74" w:rsidP="00617B89">
            <w:pPr>
              <w:jc w:val="center"/>
              <w:rPr>
                <w:rFonts w:ascii="Times New Roman" w:hAnsi="Times New Roman" w:cs="Times New Roman"/>
                <w:b/>
                <w:color w:val="000000"/>
                <w:sz w:val="28"/>
                <w:szCs w:val="28"/>
              </w:rPr>
            </w:pPr>
            <w:r w:rsidRPr="00506BBC">
              <w:rPr>
                <w:rFonts w:ascii="Times New Roman" w:hAnsi="Times New Roman" w:cs="Times New Roman"/>
                <w:b/>
                <w:color w:val="000000"/>
                <w:sz w:val="28"/>
                <w:szCs w:val="28"/>
              </w:rPr>
              <w:t>Đoàn Văn Quốc</w:t>
            </w:r>
          </w:p>
        </w:tc>
      </w:tr>
    </w:tbl>
    <w:p w:rsidR="00580F74" w:rsidRPr="00506BBC" w:rsidRDefault="00580F74" w:rsidP="00580F74">
      <w:pPr>
        <w:rPr>
          <w:rFonts w:ascii="Times New Roman" w:hAnsi="Times New Roman" w:cs="Times New Roman"/>
          <w:sz w:val="28"/>
          <w:szCs w:val="28"/>
        </w:rPr>
      </w:pPr>
    </w:p>
    <w:p w:rsidR="00580F74" w:rsidRPr="00506BBC" w:rsidRDefault="00580F74" w:rsidP="00580F74">
      <w:pPr>
        <w:rPr>
          <w:rFonts w:ascii="Times New Roman" w:hAnsi="Times New Roman" w:cs="Times New Roman"/>
          <w:sz w:val="28"/>
          <w:szCs w:val="28"/>
        </w:rPr>
      </w:pPr>
    </w:p>
    <w:p w:rsidR="00580F74" w:rsidRDefault="00580F74" w:rsidP="00580F74"/>
    <w:p w:rsidR="00AC2694" w:rsidRDefault="00AC2694"/>
    <w:sectPr w:rsidR="00AC2694" w:rsidSect="00650E29">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F74"/>
    <w:rsid w:val="001C6690"/>
    <w:rsid w:val="00580F74"/>
    <w:rsid w:val="00AC2694"/>
    <w:rsid w:val="00EA39EC"/>
    <w:rsid w:val="00F60A6C"/>
    <w:rsid w:val="00FB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F74"/>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0F7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80F74"/>
    <w:pPr>
      <w:spacing w:after="0" w:line="240" w:lineRule="auto"/>
    </w:pPr>
    <w:rPr>
      <w:rFonts w:eastAsiaTheme="minorEastAsia"/>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F74"/>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0F7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80F74"/>
    <w:pPr>
      <w:spacing w:after="0" w:line="240" w:lineRule="auto"/>
    </w:pPr>
    <w:rPr>
      <w:rFonts w:eastAsiaTheme="minorEastAsia"/>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2024-08-11T11:56:00Z</dcterms:created>
  <dcterms:modified xsi:type="dcterms:W3CDTF">2024-08-11T11:56:00Z</dcterms:modified>
</cp:coreProperties>
</file>