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0164" w:rsidRPr="00970164" w:rsidRDefault="00970164">
      <w:pPr>
        <w:rPr>
          <w:rFonts w:ascii="Times New Roman" w:hAnsi="Times New Roman" w:cs="Times New Roman"/>
          <w:sz w:val="28"/>
          <w:szCs w:val="28"/>
        </w:rPr>
      </w:pPr>
    </w:p>
    <w:p w:rsidR="00970164" w:rsidRDefault="00970164">
      <w:pPr>
        <w:rPr>
          <w:rFonts w:ascii="Times New Roman" w:hAnsi="Times New Roman" w:cs="Times New Roman"/>
          <w:sz w:val="28"/>
          <w:szCs w:val="28"/>
        </w:rPr>
      </w:pPr>
      <w:r w:rsidRPr="00970164">
        <w:rPr>
          <w:rFonts w:ascii="Times New Roman" w:hAnsi="Times New Roman" w:cs="Times New Roman"/>
          <w:sz w:val="28"/>
          <w:szCs w:val="28"/>
        </w:rPr>
        <w:t>UBND xã lồng ghép tuyên truyền CCHC thông qua các Hội nghị củ</w:t>
      </w:r>
      <w:r w:rsidR="00E23BAF">
        <w:rPr>
          <w:rFonts w:ascii="Times New Roman" w:hAnsi="Times New Roman" w:cs="Times New Roman"/>
          <w:sz w:val="28"/>
          <w:szCs w:val="28"/>
        </w:rPr>
        <w:t>a cơ quan trong năm 2024</w:t>
      </w:r>
      <w:r w:rsidR="00432061">
        <w:rPr>
          <w:rFonts w:ascii="Times New Roman" w:hAnsi="Times New Roman" w:cs="Times New Roman"/>
          <w:sz w:val="28"/>
          <w:szCs w:val="28"/>
        </w:rPr>
        <w:t>. Tại các Hội nghị đều có tuyên truyền về công tác CCHC trên nhiều lĩnh vực cho các Tổ công nghệ số</w:t>
      </w:r>
      <w:r w:rsidR="00264DBF">
        <w:rPr>
          <w:rFonts w:ascii="Times New Roman" w:hAnsi="Times New Roman" w:cs="Times New Roman"/>
          <w:sz w:val="28"/>
          <w:szCs w:val="28"/>
        </w:rPr>
        <w:t>, ví dụ như hướng dẫn nộp hồ sơ trực tuyến, tuyên truyền về lợi ích của ứng dụng VNEID,…</w:t>
      </w:r>
    </w:p>
    <w:p w:rsidR="00E23BAF" w:rsidRDefault="00E23BAF">
      <w:pPr>
        <w:rPr>
          <w:rFonts w:ascii="Times New Roman" w:hAnsi="Times New Roman" w:cs="Times New Roman"/>
          <w:sz w:val="28"/>
          <w:szCs w:val="28"/>
        </w:rPr>
      </w:pPr>
    </w:p>
    <w:p w:rsidR="00E23BAF" w:rsidRPr="00970164" w:rsidRDefault="00432061">
      <w:pPr>
        <w:rPr>
          <w:rFonts w:ascii="Times New Roman" w:hAnsi="Times New Roman" w:cs="Times New Roman"/>
          <w:sz w:val="28"/>
          <w:szCs w:val="28"/>
        </w:rPr>
      </w:pPr>
      <w:r w:rsidRPr="00432061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16DF5A8" wp14:editId="74CB2B2C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73B" w:rsidRDefault="0046673B">
      <w:pPr>
        <w:rPr>
          <w:noProof/>
        </w:rPr>
      </w:pPr>
    </w:p>
    <w:p w:rsidR="00E23BAF" w:rsidRDefault="00E23BAF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264DBF">
      <w:r w:rsidRPr="00264DBF">
        <w:drawing>
          <wp:inline distT="0" distB="0" distL="0" distR="0" wp14:anchorId="39B235AC" wp14:editId="1B3352BE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70164" w:rsidRDefault="00970164"/>
    <w:p w:rsidR="00264DBF" w:rsidRDefault="00264DBF"/>
    <w:p w:rsidR="00264DBF" w:rsidRDefault="00264DBF"/>
    <w:p w:rsidR="00970164" w:rsidRDefault="00970164"/>
    <w:p w:rsidR="00970164" w:rsidRDefault="00970164"/>
    <w:p w:rsidR="00970164" w:rsidRDefault="00970164">
      <w:r>
        <w:rPr>
          <w:noProof/>
        </w:rPr>
        <w:lastRenderedPageBreak/>
        <w:drawing>
          <wp:inline distT="0" distB="0" distL="0" distR="0" wp14:anchorId="06C44420" wp14:editId="552D4F34">
            <wp:extent cx="5943600" cy="447167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>
      <w:r>
        <w:rPr>
          <w:noProof/>
        </w:rPr>
        <w:lastRenderedPageBreak/>
        <w:drawing>
          <wp:inline distT="0" distB="0" distL="0" distR="0" wp14:anchorId="3A5F4B10" wp14:editId="58C18CC0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164" w:rsidRDefault="00970164"/>
    <w:p w:rsidR="00970164" w:rsidRPr="00970164" w:rsidRDefault="00970164">
      <w:pPr>
        <w:rPr>
          <w:rFonts w:ascii="Times New Roman" w:hAnsi="Times New Roman" w:cs="Times New Roman"/>
          <w:sz w:val="28"/>
          <w:szCs w:val="28"/>
        </w:rPr>
      </w:pPr>
      <w:r w:rsidRPr="00970164">
        <w:rPr>
          <w:rFonts w:ascii="Times New Roman" w:hAnsi="Times New Roman" w:cs="Times New Roman"/>
          <w:sz w:val="28"/>
          <w:szCs w:val="28"/>
        </w:rPr>
        <w:t>Tại buổi tập huấn cho Tổ công nghệ số cộng đồng, UBND xã đã tuyên truyền về mục đích ý nghĩ của việc Chuyển đổi số.</w:t>
      </w:r>
    </w:p>
    <w:p w:rsidR="00970164" w:rsidRDefault="00970164">
      <w:r>
        <w:rPr>
          <w:noProof/>
        </w:rPr>
        <w:drawing>
          <wp:inline distT="0" distB="0" distL="0" distR="0" wp14:anchorId="5BE5054A" wp14:editId="1FF8E86B">
            <wp:extent cx="5943600" cy="44532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>
      <w:r>
        <w:rPr>
          <w:noProof/>
        </w:rPr>
        <w:drawing>
          <wp:inline distT="0" distB="0" distL="0" distR="0" wp14:anchorId="5CB4597A" wp14:editId="4915BA91">
            <wp:extent cx="5943600" cy="44532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/>
    <w:p w:rsidR="00970164" w:rsidRDefault="00970164">
      <w:r>
        <w:rPr>
          <w:noProof/>
        </w:rPr>
        <w:drawing>
          <wp:inline distT="0" distB="0" distL="0" distR="0" wp14:anchorId="792B7A1C" wp14:editId="3105D10F">
            <wp:extent cx="5943600" cy="44532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701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0164"/>
    <w:rsid w:val="00264DBF"/>
    <w:rsid w:val="00432061"/>
    <w:rsid w:val="0046673B"/>
    <w:rsid w:val="00970164"/>
    <w:rsid w:val="00E23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701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016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701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01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67</Words>
  <Characters>384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ADMIN</cp:lastModifiedBy>
  <cp:revision>3</cp:revision>
  <dcterms:created xsi:type="dcterms:W3CDTF">2024-09-09T01:54:00Z</dcterms:created>
  <dcterms:modified xsi:type="dcterms:W3CDTF">2024-09-09T01:57:00Z</dcterms:modified>
</cp:coreProperties>
</file>